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EB" w:rsidRDefault="00FE15EB" w:rsidP="00FE15E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Выставка «Пасхальный сувенир».</w:t>
      </w:r>
    </w:p>
    <w:p w:rsidR="00FE15EB" w:rsidRPr="00276F88" w:rsidRDefault="002C54BE" w:rsidP="00276F88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76F88">
        <w:rPr>
          <w:rFonts w:ascii="Times New Roman" w:hAnsi="Times New Roman" w:cs="Times New Roman"/>
          <w:sz w:val="28"/>
          <w:szCs w:val="28"/>
          <w:lang w:val="ru-RU"/>
        </w:rPr>
        <w:t xml:space="preserve">Со 2 по 14 апреля в ГБОУ СОШ «ОЦ» </w:t>
      </w:r>
      <w:proofErr w:type="spellStart"/>
      <w:r w:rsidRPr="00276F88">
        <w:rPr>
          <w:rFonts w:ascii="Times New Roman" w:hAnsi="Times New Roman" w:cs="Times New Roman"/>
          <w:sz w:val="28"/>
          <w:szCs w:val="28"/>
          <w:lang w:val="ru-RU"/>
        </w:rPr>
        <w:t>п.г.т.Рощинский</w:t>
      </w:r>
      <w:proofErr w:type="spellEnd"/>
      <w:r w:rsidRPr="00276F88">
        <w:rPr>
          <w:rFonts w:ascii="Times New Roman" w:hAnsi="Times New Roman" w:cs="Times New Roman"/>
          <w:sz w:val="28"/>
          <w:szCs w:val="28"/>
          <w:lang w:val="ru-RU"/>
        </w:rPr>
        <w:t xml:space="preserve"> про</w:t>
      </w:r>
      <w:r w:rsidR="008F4986">
        <w:rPr>
          <w:rFonts w:ascii="Times New Roman" w:hAnsi="Times New Roman" w:cs="Times New Roman"/>
          <w:sz w:val="28"/>
          <w:szCs w:val="28"/>
          <w:lang w:val="ru-RU"/>
        </w:rPr>
        <w:t>шла</w:t>
      </w:r>
      <w:r w:rsidRPr="00276F88">
        <w:rPr>
          <w:rFonts w:ascii="Times New Roman" w:hAnsi="Times New Roman" w:cs="Times New Roman"/>
          <w:sz w:val="28"/>
          <w:szCs w:val="28"/>
          <w:lang w:val="ru-RU"/>
        </w:rPr>
        <w:t xml:space="preserve">  выставка «Пасхальный сувенир»</w:t>
      </w:r>
      <w:r w:rsidR="00FE15EB" w:rsidRPr="00276F88">
        <w:rPr>
          <w:rFonts w:ascii="Times New Roman" w:hAnsi="Times New Roman" w:cs="Times New Roman"/>
          <w:sz w:val="28"/>
          <w:szCs w:val="28"/>
          <w:lang w:val="ru-RU"/>
        </w:rPr>
        <w:t>. Учащиеся начальных классов вместе с родителями активно приняли участие в подготовке экспонатов выставки и поразили нас своим мастерство</w:t>
      </w:r>
      <w:r w:rsidR="007A64E7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FE15EB" w:rsidRPr="00276F88">
        <w:rPr>
          <w:rFonts w:ascii="Times New Roman" w:hAnsi="Times New Roman" w:cs="Times New Roman"/>
          <w:sz w:val="28"/>
          <w:szCs w:val="28"/>
          <w:lang w:val="ru-RU"/>
        </w:rPr>
        <w:t>. В числе целей и задач этого мероприятия было и приобщение подрастающего поколения к традициям русской культуры,</w:t>
      </w:r>
      <w:r w:rsidR="007A64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15EB" w:rsidRPr="00276F88">
        <w:rPr>
          <w:rFonts w:ascii="Times New Roman" w:hAnsi="Times New Roman" w:cs="Times New Roman"/>
          <w:sz w:val="28"/>
          <w:szCs w:val="28"/>
          <w:lang w:val="ru-RU"/>
        </w:rPr>
        <w:t>и интеллектуальное, творческое и эстетическое развитие детей посредством декоративного и изобразительного искусства, развитие творческого интереса в области художественных, изобразительных и декоративно-прикладных технологий, а также  выявление творчески одаренных детей</w:t>
      </w:r>
      <w:r w:rsidR="007A64E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E15EB" w:rsidRPr="00276F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E15EB" w:rsidRPr="00276F88" w:rsidRDefault="00FE15EB" w:rsidP="00276F88">
      <w:pPr>
        <w:rPr>
          <w:rFonts w:ascii="Times New Roman" w:hAnsi="Times New Roman" w:cs="Times New Roman"/>
          <w:sz w:val="28"/>
          <w:szCs w:val="28"/>
        </w:rPr>
      </w:pPr>
      <w:r w:rsidRPr="007A64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6F88">
        <w:rPr>
          <w:rFonts w:ascii="Times New Roman" w:hAnsi="Times New Roman" w:cs="Times New Roman"/>
          <w:sz w:val="28"/>
          <w:szCs w:val="28"/>
        </w:rPr>
        <w:t>Номинации</w:t>
      </w:r>
      <w:proofErr w:type="spellEnd"/>
      <w:r w:rsidRPr="0027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F88">
        <w:rPr>
          <w:rFonts w:ascii="Times New Roman" w:hAnsi="Times New Roman" w:cs="Times New Roman"/>
          <w:sz w:val="28"/>
          <w:szCs w:val="28"/>
        </w:rPr>
        <w:t>выставки-конкурса</w:t>
      </w:r>
      <w:proofErr w:type="spellEnd"/>
      <w:r w:rsidRPr="00276F88">
        <w:rPr>
          <w:rFonts w:ascii="Times New Roman" w:hAnsi="Times New Roman" w:cs="Times New Roman"/>
          <w:sz w:val="28"/>
          <w:szCs w:val="28"/>
        </w:rPr>
        <w:t>:</w:t>
      </w:r>
    </w:p>
    <w:p w:rsidR="00FE15EB" w:rsidRPr="00276F88" w:rsidRDefault="00FE15EB" w:rsidP="00276F88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76F88">
        <w:rPr>
          <w:rFonts w:ascii="Times New Roman" w:hAnsi="Times New Roman" w:cs="Times New Roman"/>
          <w:sz w:val="28"/>
          <w:szCs w:val="28"/>
          <w:lang w:val="ru-RU"/>
        </w:rPr>
        <w:t>• Пасхальный сюжет (плоскостные графические и живописные работы; работы с применением декоративных и поделочных материалов, выполненные на бумаге или картоне);</w:t>
      </w:r>
      <w:r w:rsidRPr="00276F88">
        <w:rPr>
          <w:rFonts w:ascii="Times New Roman" w:hAnsi="Times New Roman" w:cs="Times New Roman"/>
          <w:sz w:val="28"/>
          <w:szCs w:val="28"/>
          <w:lang w:val="ru-RU"/>
        </w:rPr>
        <w:br/>
        <w:t>• Пасхальный сувенир – как элемент декора для украшения праздничного стола; как оригинальное украшение для интерьера. (работы рельефные, объемные, плоскостные - с применением различных техник декорирования)</w:t>
      </w:r>
      <w:r w:rsidRPr="00276F88">
        <w:rPr>
          <w:rFonts w:ascii="Times New Roman" w:hAnsi="Times New Roman" w:cs="Times New Roman"/>
          <w:sz w:val="28"/>
          <w:szCs w:val="28"/>
          <w:lang w:val="ru-RU"/>
        </w:rPr>
        <w:br/>
        <w:t xml:space="preserve">• Пасхальная открытка (работы плоскостные и </w:t>
      </w:r>
      <w:proofErr w:type="spellStart"/>
      <w:r w:rsidRPr="00276F88">
        <w:rPr>
          <w:rFonts w:ascii="Times New Roman" w:hAnsi="Times New Roman" w:cs="Times New Roman"/>
          <w:sz w:val="28"/>
          <w:szCs w:val="28"/>
          <w:lang w:val="ru-RU"/>
        </w:rPr>
        <w:t>полуобъемные</w:t>
      </w:r>
      <w:proofErr w:type="spellEnd"/>
      <w:r w:rsidRPr="00276F88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FE15EB" w:rsidRDefault="00FE15EB" w:rsidP="00276F88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76F88">
        <w:rPr>
          <w:rFonts w:ascii="Times New Roman" w:hAnsi="Times New Roman" w:cs="Times New Roman"/>
          <w:sz w:val="28"/>
          <w:szCs w:val="28"/>
          <w:lang w:val="ru-RU"/>
        </w:rPr>
        <w:t xml:space="preserve">Все работы представленные детьми поражают своей оригинальностью, мастерством  и качеством исполнения работ, эстетикой оформления. В числе экспонатов вышивки, всевозможные панно, рисунки, декоративные поделки (техника </w:t>
      </w:r>
      <w:proofErr w:type="spellStart"/>
      <w:r w:rsidRPr="00276F88">
        <w:rPr>
          <w:rFonts w:ascii="Times New Roman" w:hAnsi="Times New Roman" w:cs="Times New Roman"/>
          <w:sz w:val="28"/>
          <w:szCs w:val="28"/>
          <w:lang w:val="ru-RU"/>
        </w:rPr>
        <w:t>квиллинг</w:t>
      </w:r>
      <w:proofErr w:type="spellEnd"/>
      <w:r w:rsidRPr="00276F88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276F88">
        <w:rPr>
          <w:rFonts w:ascii="Times New Roman" w:hAnsi="Times New Roman" w:cs="Times New Roman"/>
          <w:sz w:val="28"/>
          <w:szCs w:val="28"/>
          <w:lang w:val="ru-RU"/>
        </w:rPr>
        <w:t>др</w:t>
      </w:r>
      <w:proofErr w:type="spellEnd"/>
      <w:r w:rsidRPr="00276F88">
        <w:rPr>
          <w:rFonts w:ascii="Times New Roman" w:hAnsi="Times New Roman" w:cs="Times New Roman"/>
          <w:sz w:val="28"/>
          <w:szCs w:val="28"/>
          <w:lang w:val="ru-RU"/>
        </w:rPr>
        <w:t xml:space="preserve">) и даже макет русской избы со всеми присущими атрибутами праздника Пасхи. Очень сложно отвести взгляд от этих работ, пронизанных </w:t>
      </w:r>
      <w:r w:rsidR="00276F88">
        <w:rPr>
          <w:rFonts w:ascii="Times New Roman" w:hAnsi="Times New Roman" w:cs="Times New Roman"/>
          <w:sz w:val="28"/>
          <w:szCs w:val="28"/>
          <w:lang w:val="ru-RU"/>
        </w:rPr>
        <w:t xml:space="preserve">душевными </w:t>
      </w:r>
      <w:r w:rsidRPr="00276F88">
        <w:rPr>
          <w:rFonts w:ascii="Times New Roman" w:hAnsi="Times New Roman" w:cs="Times New Roman"/>
          <w:sz w:val="28"/>
          <w:szCs w:val="28"/>
          <w:lang w:val="ru-RU"/>
        </w:rPr>
        <w:t>чувствами и заряженных положительными эмоциями подготовки к празднику</w:t>
      </w:r>
      <w:r w:rsidR="00276F88">
        <w:rPr>
          <w:rFonts w:ascii="Times New Roman" w:hAnsi="Times New Roman" w:cs="Times New Roman"/>
          <w:sz w:val="28"/>
          <w:szCs w:val="28"/>
          <w:lang w:val="ru-RU"/>
        </w:rPr>
        <w:t xml:space="preserve"> и выбрать лучшие работы.</w:t>
      </w:r>
    </w:p>
    <w:p w:rsidR="00276F88" w:rsidRDefault="00276F88" w:rsidP="00276F88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276F88" w:rsidRDefault="00276F88" w:rsidP="00276F88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276F88" w:rsidRDefault="00276F88" w:rsidP="00276F88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276F88" w:rsidRPr="00276F88" w:rsidRDefault="00276F88" w:rsidP="00276F88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Николаенко Светлана, зам.директора по ВР</w:t>
      </w:r>
    </w:p>
    <w:p w:rsidR="00FE15EB" w:rsidRPr="00FE15EB" w:rsidRDefault="00FE15EB" w:rsidP="00FE15E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E15EB" w:rsidRPr="00FE15EB" w:rsidSect="00FE15E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E43A8"/>
    <w:multiLevelType w:val="hybridMultilevel"/>
    <w:tmpl w:val="2814F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861184"/>
    <w:multiLevelType w:val="hybridMultilevel"/>
    <w:tmpl w:val="CFD2661C"/>
    <w:lvl w:ilvl="0" w:tplc="29C4941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4BE"/>
    <w:rsid w:val="00014DBB"/>
    <w:rsid w:val="00094828"/>
    <w:rsid w:val="00276F88"/>
    <w:rsid w:val="002C54BE"/>
    <w:rsid w:val="004D594D"/>
    <w:rsid w:val="007A64E7"/>
    <w:rsid w:val="00895ADD"/>
    <w:rsid w:val="008F4986"/>
    <w:rsid w:val="00F25062"/>
    <w:rsid w:val="00FB668C"/>
    <w:rsid w:val="00FE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D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95AD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AD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AD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AD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AD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AD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AD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AD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AD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AD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95AD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95AD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95AD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5AD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5AD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95AD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95AD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95AD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95AD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95AD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95AD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95AD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95AD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qFormat/>
    <w:rsid w:val="00895ADD"/>
    <w:rPr>
      <w:b/>
      <w:bCs/>
      <w:spacing w:val="0"/>
    </w:rPr>
  </w:style>
  <w:style w:type="character" w:styleId="a9">
    <w:name w:val="Emphasis"/>
    <w:uiPriority w:val="20"/>
    <w:qFormat/>
    <w:rsid w:val="00895AD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95AD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95AD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95AD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95AD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95AD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95AD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95AD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95AD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95AD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95AD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95AD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95ADD"/>
    <w:pPr>
      <w:outlineLvl w:val="9"/>
    </w:pPr>
  </w:style>
  <w:style w:type="paragraph" w:styleId="af4">
    <w:name w:val="Body Text"/>
    <w:basedOn w:val="a"/>
    <w:link w:val="af5"/>
    <w:rsid w:val="00FE15EB"/>
    <w:pPr>
      <w:spacing w:after="0" w:line="240" w:lineRule="auto"/>
      <w:jc w:val="both"/>
    </w:pPr>
    <w:rPr>
      <w:rFonts w:ascii="Times New Roman" w:eastAsia="Times New Roman" w:hAnsi="Times New Roman" w:cs="Times New Roman"/>
      <w:i w:val="0"/>
      <w:iCs w:val="0"/>
      <w:sz w:val="28"/>
      <w:lang w:val="ru-RU" w:eastAsia="ru-RU" w:bidi="ar-SA"/>
    </w:rPr>
  </w:style>
  <w:style w:type="character" w:customStyle="1" w:styleId="af5">
    <w:name w:val="Основной текст Знак"/>
    <w:basedOn w:val="a0"/>
    <w:link w:val="af4"/>
    <w:rsid w:val="00FE15EB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MOU-RS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Pokrovskaja</dc:creator>
  <cp:keywords/>
  <dc:description/>
  <cp:lastModifiedBy>Irina</cp:lastModifiedBy>
  <cp:revision>2</cp:revision>
  <dcterms:created xsi:type="dcterms:W3CDTF">2012-03-22T05:27:00Z</dcterms:created>
  <dcterms:modified xsi:type="dcterms:W3CDTF">2012-03-22T05:27:00Z</dcterms:modified>
</cp:coreProperties>
</file>