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1D" w:rsidRPr="00BD120C" w:rsidRDefault="004A111D" w:rsidP="004A111D">
      <w:pPr>
        <w:pStyle w:val="2"/>
        <w:jc w:val="center"/>
        <w:rPr>
          <w:sz w:val="32"/>
          <w:szCs w:val="32"/>
        </w:rPr>
      </w:pPr>
      <w:bookmarkStart w:id="0" w:name="_GoBack"/>
      <w:r w:rsidRPr="00BD120C">
        <w:rPr>
          <w:sz w:val="32"/>
          <w:szCs w:val="32"/>
        </w:rPr>
        <w:t>О минимальном количестве баллов по предметам ЕГЭ 2013</w:t>
      </w:r>
      <w:bookmarkEnd w:id="0"/>
    </w:p>
    <w:p w:rsidR="004A111D" w:rsidRPr="00B20CEF" w:rsidRDefault="004A111D" w:rsidP="004A111D">
      <w:pPr>
        <w:pStyle w:val="2"/>
        <w:spacing w:before="0" w:beforeAutospacing="0" w:after="0" w:afterAutospacing="0"/>
        <w:jc w:val="center"/>
        <w:rPr>
          <w:rStyle w:val="a4"/>
          <w:color w:val="auto"/>
          <w:sz w:val="28"/>
          <w:szCs w:val="28"/>
          <w:u w:val="none"/>
        </w:rPr>
      </w:pPr>
      <w:r w:rsidRPr="00B20CEF">
        <w:rPr>
          <w:sz w:val="28"/>
          <w:szCs w:val="28"/>
        </w:rPr>
        <w:t xml:space="preserve">Распоряжение </w:t>
      </w:r>
      <w:proofErr w:type="spellStart"/>
      <w:r w:rsidRPr="00B20CEF">
        <w:rPr>
          <w:sz w:val="28"/>
          <w:szCs w:val="28"/>
        </w:rPr>
        <w:t>Рособрнадзора</w:t>
      </w:r>
      <w:proofErr w:type="spellEnd"/>
      <w:r w:rsidRPr="00B20CEF">
        <w:rPr>
          <w:sz w:val="28"/>
          <w:szCs w:val="28"/>
        </w:rPr>
        <w:t xml:space="preserve"> от 29.08.2012 №3499-10 «Об установлении минимального количества баллов единого государственного экзамена по общеобразовательным предметам, подтверждающего освоение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образования»</w:t>
      </w:r>
      <w:r w:rsidRPr="00B20CEF">
        <w:rPr>
          <w:sz w:val="28"/>
          <w:szCs w:val="28"/>
        </w:rPr>
        <w:fldChar w:fldCharType="begin"/>
      </w:r>
      <w:r w:rsidRPr="00B20CEF">
        <w:rPr>
          <w:sz w:val="28"/>
          <w:szCs w:val="28"/>
        </w:rPr>
        <w:instrText xml:space="preserve"> HYPERLINK "http://www.ege.edu.ru/common/upload/docs_new/30_08_2012_Min.bally_vse_predmety_3499-10.pdf" \t "_blank" </w:instrText>
      </w:r>
      <w:r w:rsidRPr="00B20CEF">
        <w:rPr>
          <w:sz w:val="28"/>
          <w:szCs w:val="28"/>
        </w:rPr>
        <w:fldChar w:fldCharType="separate"/>
      </w:r>
    </w:p>
    <w:p w:rsidR="004A111D" w:rsidRDefault="004A111D" w:rsidP="004A111D">
      <w:pPr>
        <w:spacing w:after="0"/>
        <w:jc w:val="center"/>
      </w:pPr>
      <w:r w:rsidRPr="00B20CEF">
        <w:rPr>
          <w:sz w:val="28"/>
          <w:szCs w:val="28"/>
        </w:rPr>
        <w:fldChar w:fldCharType="end"/>
      </w:r>
      <w:r>
        <w:t>МИНИСТЕРСТВО ОБРАЗОВАНИЯ И НАУКИ РОССИЙСКОЙ ФЕДЕРАЦИИ</w:t>
      </w:r>
      <w:r>
        <w:br/>
        <w:t>Федеральная служба</w:t>
      </w:r>
      <w:r>
        <w:br/>
        <w:t>по надзору в сфере образования и науки</w:t>
      </w:r>
      <w:r>
        <w:br/>
        <w:t>(</w:t>
      </w:r>
      <w:proofErr w:type="spellStart"/>
      <w:r>
        <w:t>Рособрнадзор</w:t>
      </w:r>
      <w:proofErr w:type="spellEnd"/>
      <w:r>
        <w:t>)</w:t>
      </w:r>
    </w:p>
    <w:p w:rsidR="004A111D" w:rsidRDefault="004A111D" w:rsidP="004A111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РАСПОРЯЖЕНИЕ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4"/>
        <w:gridCol w:w="2509"/>
        <w:gridCol w:w="3482"/>
      </w:tblGrid>
      <w:tr w:rsidR="004A111D" w:rsidTr="00CF6443">
        <w:trPr>
          <w:tblCellSpacing w:w="15" w:type="dxa"/>
        </w:trPr>
        <w:tc>
          <w:tcPr>
            <w:tcW w:w="0" w:type="auto"/>
            <w:vAlign w:val="center"/>
          </w:tcPr>
          <w:p w:rsidR="004A111D" w:rsidRDefault="004A111D" w:rsidP="00CF6443">
            <w:pPr>
              <w:pStyle w:val="a3"/>
              <w:jc w:val="center"/>
            </w:pPr>
            <w:r>
              <w:t>29.08.2012</w:t>
            </w:r>
          </w:p>
        </w:tc>
        <w:tc>
          <w:tcPr>
            <w:tcW w:w="0" w:type="auto"/>
            <w:vAlign w:val="center"/>
          </w:tcPr>
          <w:p w:rsidR="004A111D" w:rsidRDefault="004A111D" w:rsidP="00CF6443">
            <w:pPr>
              <w:pStyle w:val="a3"/>
              <w:jc w:val="center"/>
            </w:pPr>
            <w:r>
              <w:t>Москва</w:t>
            </w:r>
          </w:p>
        </w:tc>
        <w:tc>
          <w:tcPr>
            <w:tcW w:w="0" w:type="auto"/>
            <w:vAlign w:val="center"/>
          </w:tcPr>
          <w:p w:rsidR="004A111D" w:rsidRDefault="004A111D" w:rsidP="00CF6443">
            <w:pPr>
              <w:pStyle w:val="a3"/>
              <w:jc w:val="center"/>
            </w:pPr>
            <w:r>
              <w:t>№ 3499-10</w:t>
            </w:r>
          </w:p>
        </w:tc>
      </w:tr>
    </w:tbl>
    <w:p w:rsidR="004A111D" w:rsidRDefault="004A111D" w:rsidP="004A111D">
      <w:pPr>
        <w:pStyle w:val="a3"/>
        <w:jc w:val="center"/>
      </w:pPr>
      <w:r>
        <w:rPr>
          <w:rStyle w:val="a5"/>
        </w:rPr>
        <w:t xml:space="preserve">Об установлении минимального количества баллов единого государственного экзамена по общеобразовательным предметам, подтверждающего освоение выпускником основных общеобразовательных программ среднего (полного) общего образования в соответствии с требованиями федерального государственного образовательного стандарта среднего (полного) общего образования </w:t>
      </w:r>
    </w:p>
    <w:p w:rsidR="004A111D" w:rsidRDefault="004A111D" w:rsidP="004A111D">
      <w:pPr>
        <w:pStyle w:val="a3"/>
      </w:pPr>
      <w:proofErr w:type="gramStart"/>
      <w:r>
        <w:t xml:space="preserve">В соответствии с пунктом 24 Положения о формах и 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 науки Российской Федерации от 28 ноября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 xml:space="preserve">. № 362 (зарегистрирован Министерством юстиции Российской Федерации 13 января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>., регистрационный № 13065), с изменениями, внесенными приказами Министерства образования и науки Российской Федерации от 30</w:t>
      </w:r>
      <w:proofErr w:type="gramEnd"/>
      <w:r>
        <w:t xml:space="preserve"> января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 xml:space="preserve">. № 16 (зарегистрирован Министерством юстиции Российской Федерации 20 марта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 xml:space="preserve">., регистрационный № 13559), от 19 декабря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№ 2854 (зарегистрирован Министерством юстиции Российской Федерации 27 января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>., регистрационный № 23045),</w:t>
      </w:r>
    </w:p>
    <w:p w:rsidR="004A111D" w:rsidRDefault="004A111D" w:rsidP="004A111D">
      <w:pPr>
        <w:pStyle w:val="a3"/>
      </w:pPr>
      <w:r>
        <w:t>установить, что минимальное количество баллов единого государственного экзамена, подтверждающее освоение выпускником основных общеобразовательных программ среднего (полного) общего образования в соответствии с требованиями федерального государственного образовательного стандарта среднего (полного) общего образования, составляет: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по русскому языку 36 баллов; 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по математике 24 балла; 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физике 36 баллов; по химии 36 баллов;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информатике и информационно-коммуникационным технологиям (ИКТ) 40 баллов;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биологии 36 баллов;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истории 32 балла;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географии 37 баллов;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обществознанию 39 баллов;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литературе 32 балла;</w:t>
      </w:r>
    </w:p>
    <w:p w:rsidR="004A111D" w:rsidRDefault="004A111D" w:rsidP="004A11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 иностранным языкам (английский, французский, немецкий, испанский) 20 баллов.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9"/>
        <w:gridCol w:w="4256"/>
      </w:tblGrid>
      <w:tr w:rsidR="004A111D" w:rsidTr="00CF6443">
        <w:trPr>
          <w:tblCellSpacing w:w="15" w:type="dxa"/>
        </w:trPr>
        <w:tc>
          <w:tcPr>
            <w:tcW w:w="0" w:type="auto"/>
          </w:tcPr>
          <w:p w:rsidR="004A111D" w:rsidRDefault="004A111D" w:rsidP="00CF6443">
            <w:pPr>
              <w:pStyle w:val="a3"/>
            </w:pPr>
            <w:r>
              <w:t>И.о. руководителя</w:t>
            </w:r>
          </w:p>
        </w:tc>
        <w:tc>
          <w:tcPr>
            <w:tcW w:w="0" w:type="auto"/>
          </w:tcPr>
          <w:p w:rsidR="004A111D" w:rsidRDefault="004A111D" w:rsidP="00CF6443">
            <w:pPr>
              <w:pStyle w:val="a3"/>
              <w:jc w:val="right"/>
            </w:pPr>
            <w:r>
              <w:t>И.А. Муравьёв</w:t>
            </w:r>
          </w:p>
        </w:tc>
      </w:tr>
    </w:tbl>
    <w:p w:rsidR="004A111D" w:rsidRDefault="004A111D" w:rsidP="004A111D"/>
    <w:p w:rsidR="00546BDF" w:rsidRDefault="004058ED"/>
    <w:sectPr w:rsidR="00546BDF" w:rsidSect="003A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B7C"/>
    <w:multiLevelType w:val="multilevel"/>
    <w:tmpl w:val="EB7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11D"/>
    <w:rsid w:val="001C7BE7"/>
    <w:rsid w:val="003E3569"/>
    <w:rsid w:val="004058ED"/>
    <w:rsid w:val="004A111D"/>
    <w:rsid w:val="00E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1D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4A1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1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4A1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A111D"/>
    <w:rPr>
      <w:color w:val="0000FF"/>
      <w:u w:val="single"/>
    </w:rPr>
  </w:style>
  <w:style w:type="character" w:styleId="a5">
    <w:name w:val="Strong"/>
    <w:basedOn w:val="a0"/>
    <w:qFormat/>
    <w:rsid w:val="004A1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dcterms:created xsi:type="dcterms:W3CDTF">2013-05-21T11:38:00Z</dcterms:created>
  <dcterms:modified xsi:type="dcterms:W3CDTF">2013-05-21T11:38:00Z</dcterms:modified>
</cp:coreProperties>
</file>