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82" w:rsidRPr="0031299F" w:rsidRDefault="00B44282" w:rsidP="00B44282">
      <w:pPr>
        <w:ind w:firstLine="5400"/>
        <w:jc w:val="center"/>
        <w:rPr>
          <w:sz w:val="28"/>
          <w:szCs w:val="28"/>
        </w:rPr>
      </w:pPr>
      <w:bookmarkStart w:id="0" w:name="_Toc287885972"/>
      <w:bookmarkStart w:id="1" w:name="_Toc287886883"/>
      <w:bookmarkStart w:id="2" w:name="_Toc287887452"/>
      <w:r w:rsidRPr="0031299F">
        <w:rPr>
          <w:sz w:val="28"/>
          <w:szCs w:val="28"/>
        </w:rPr>
        <w:t>УТВЕРЖДЕНА</w:t>
      </w:r>
    </w:p>
    <w:p w:rsidR="00B44282" w:rsidRPr="0031299F" w:rsidRDefault="00B44282" w:rsidP="00B44282">
      <w:pPr>
        <w:ind w:firstLine="5400"/>
        <w:jc w:val="center"/>
        <w:rPr>
          <w:sz w:val="28"/>
          <w:szCs w:val="28"/>
        </w:rPr>
      </w:pPr>
      <w:r w:rsidRPr="0031299F">
        <w:rPr>
          <w:sz w:val="28"/>
          <w:szCs w:val="28"/>
        </w:rPr>
        <w:t>распоряжением министерства</w:t>
      </w:r>
    </w:p>
    <w:p w:rsidR="00B44282" w:rsidRPr="0031299F" w:rsidRDefault="00B44282" w:rsidP="00B44282">
      <w:pPr>
        <w:ind w:firstLine="5400"/>
        <w:jc w:val="center"/>
        <w:rPr>
          <w:sz w:val="28"/>
          <w:szCs w:val="28"/>
        </w:rPr>
      </w:pPr>
      <w:r w:rsidRPr="0031299F">
        <w:rPr>
          <w:sz w:val="28"/>
          <w:szCs w:val="28"/>
        </w:rPr>
        <w:t>образования и науки</w:t>
      </w:r>
    </w:p>
    <w:p w:rsidR="00B44282" w:rsidRPr="0031299F" w:rsidRDefault="00B44282" w:rsidP="00B44282">
      <w:pPr>
        <w:ind w:firstLine="5400"/>
        <w:jc w:val="center"/>
        <w:rPr>
          <w:sz w:val="28"/>
          <w:szCs w:val="28"/>
        </w:rPr>
      </w:pPr>
      <w:r w:rsidRPr="0031299F">
        <w:rPr>
          <w:sz w:val="28"/>
          <w:szCs w:val="28"/>
        </w:rPr>
        <w:t>Самарской области</w:t>
      </w:r>
    </w:p>
    <w:p w:rsidR="00B44282" w:rsidRPr="0031299F" w:rsidRDefault="00B44282" w:rsidP="00B44282">
      <w:pPr>
        <w:ind w:firstLine="5400"/>
        <w:jc w:val="center"/>
        <w:rPr>
          <w:sz w:val="28"/>
          <w:szCs w:val="28"/>
        </w:rPr>
      </w:pPr>
      <w:r w:rsidRPr="0031299F">
        <w:rPr>
          <w:sz w:val="28"/>
          <w:szCs w:val="28"/>
        </w:rPr>
        <w:t xml:space="preserve">от </w:t>
      </w:r>
      <w:r w:rsidRPr="004B6BDA">
        <w:rPr>
          <w:sz w:val="28"/>
          <w:szCs w:val="28"/>
          <w:u w:val="single"/>
        </w:rPr>
        <w:t>19.02.2013</w:t>
      </w:r>
      <w:r w:rsidRPr="0031299F">
        <w:rPr>
          <w:sz w:val="28"/>
          <w:szCs w:val="28"/>
        </w:rPr>
        <w:t xml:space="preserve"> № </w:t>
      </w:r>
      <w:r w:rsidRPr="004B6BDA">
        <w:rPr>
          <w:sz w:val="28"/>
          <w:szCs w:val="28"/>
          <w:u w:val="single"/>
        </w:rPr>
        <w:t>63-р</w:t>
      </w:r>
      <w:r w:rsidRPr="0031299F">
        <w:rPr>
          <w:sz w:val="28"/>
          <w:szCs w:val="28"/>
        </w:rPr>
        <w:t xml:space="preserve"> </w:t>
      </w:r>
    </w:p>
    <w:p w:rsidR="00B44282" w:rsidRDefault="00B44282" w:rsidP="00B44282">
      <w:pPr>
        <w:jc w:val="center"/>
        <w:rPr>
          <w:b/>
          <w:sz w:val="28"/>
          <w:szCs w:val="28"/>
        </w:rPr>
      </w:pPr>
    </w:p>
    <w:p w:rsidR="00B44282" w:rsidRPr="0031299F" w:rsidRDefault="00B44282" w:rsidP="00B44282">
      <w:pPr>
        <w:jc w:val="center"/>
        <w:rPr>
          <w:b/>
          <w:sz w:val="28"/>
          <w:szCs w:val="28"/>
        </w:rPr>
      </w:pPr>
    </w:p>
    <w:p w:rsidR="00B44282" w:rsidRDefault="00B44282" w:rsidP="00B44282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_GoBack"/>
      <w:r>
        <w:rPr>
          <w:rFonts w:ascii="Times New Roman" w:hAnsi="Times New Roman"/>
          <w:sz w:val="28"/>
          <w:szCs w:val="28"/>
        </w:rPr>
        <w:t xml:space="preserve">ИНСТРУКЦИЯ </w:t>
      </w:r>
    </w:p>
    <w:p w:rsidR="00B44282" w:rsidRDefault="00B44282" w:rsidP="00B44282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участников единого государственного экзамена </w:t>
      </w:r>
    </w:p>
    <w:p w:rsidR="00B44282" w:rsidRDefault="00B44282" w:rsidP="00B44282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32167">
        <w:rPr>
          <w:rFonts w:ascii="Times New Roman" w:hAnsi="Times New Roman"/>
          <w:sz w:val="28"/>
          <w:szCs w:val="28"/>
        </w:rPr>
        <w:t>на тер</w:t>
      </w:r>
      <w:r>
        <w:rPr>
          <w:rFonts w:ascii="Times New Roman" w:hAnsi="Times New Roman"/>
          <w:sz w:val="28"/>
          <w:szCs w:val="28"/>
        </w:rPr>
        <w:t>р</w:t>
      </w:r>
      <w:r w:rsidRPr="00732167">
        <w:rPr>
          <w:rFonts w:ascii="Times New Roman" w:hAnsi="Times New Roman"/>
          <w:sz w:val="28"/>
          <w:szCs w:val="28"/>
        </w:rPr>
        <w:t>итории Самарской области</w:t>
      </w:r>
      <w:bookmarkEnd w:id="3"/>
    </w:p>
    <w:p w:rsidR="00B44282" w:rsidRPr="00D63604" w:rsidRDefault="00B44282" w:rsidP="00B44282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6360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Инструкция)</w:t>
      </w:r>
    </w:p>
    <w:bookmarkEnd w:id="0"/>
    <w:bookmarkEnd w:id="1"/>
    <w:bookmarkEnd w:id="2"/>
    <w:p w:rsidR="00B44282" w:rsidRDefault="00B44282" w:rsidP="00B44282">
      <w:pPr>
        <w:spacing w:line="336" w:lineRule="auto"/>
        <w:ind w:firstLine="709"/>
        <w:jc w:val="both"/>
        <w:rPr>
          <w:sz w:val="28"/>
          <w:szCs w:val="28"/>
        </w:rPr>
      </w:pPr>
    </w:p>
    <w:p w:rsidR="00B44282" w:rsidRDefault="00B44282" w:rsidP="00B44282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Инструкция</w:t>
      </w:r>
      <w:r w:rsidRPr="00AF3F82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а</w:t>
      </w:r>
      <w:r w:rsidRPr="00AF3F82">
        <w:rPr>
          <w:sz w:val="28"/>
          <w:szCs w:val="28"/>
        </w:rPr>
        <w:t xml:space="preserve"> в соответствии с Порядком проведения единого государственного экзамена, утвержденным приказом Министерства образования и науки Росси</w:t>
      </w:r>
      <w:r>
        <w:rPr>
          <w:sz w:val="28"/>
          <w:szCs w:val="28"/>
        </w:rPr>
        <w:t>йской Федерации</w:t>
      </w:r>
      <w:r w:rsidRPr="00AF3F8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11.10.2011 № 2451, </w:t>
      </w:r>
      <w:r w:rsidRPr="00AF3F82">
        <w:rPr>
          <w:sz w:val="28"/>
          <w:szCs w:val="28"/>
        </w:rPr>
        <w:t>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утвержденным приказом Министерства образования и науки Росси</w:t>
      </w:r>
      <w:r>
        <w:rPr>
          <w:sz w:val="28"/>
          <w:szCs w:val="28"/>
        </w:rPr>
        <w:t xml:space="preserve">йской Федерации от 28.11.2008 № </w:t>
      </w:r>
      <w:r w:rsidRPr="00AF3F82">
        <w:rPr>
          <w:sz w:val="28"/>
          <w:szCs w:val="28"/>
        </w:rPr>
        <w:t>362, Порядком выдачи свидетельств о результатах единого государственного экзамена, утвержденным</w:t>
      </w:r>
      <w:proofErr w:type="gramEnd"/>
      <w:r w:rsidRPr="00AF3F82">
        <w:rPr>
          <w:sz w:val="28"/>
          <w:szCs w:val="28"/>
        </w:rPr>
        <w:t xml:space="preserve"> </w:t>
      </w:r>
      <w:proofErr w:type="gramStart"/>
      <w:r w:rsidRPr="00AF3F82">
        <w:rPr>
          <w:sz w:val="28"/>
          <w:szCs w:val="28"/>
        </w:rPr>
        <w:t>приказом Министерства образования и науки Росси</w:t>
      </w:r>
      <w:r>
        <w:rPr>
          <w:sz w:val="28"/>
          <w:szCs w:val="28"/>
        </w:rPr>
        <w:t>йской Федерации</w:t>
      </w:r>
      <w:r w:rsidRPr="00AF3F82">
        <w:rPr>
          <w:sz w:val="28"/>
          <w:szCs w:val="28"/>
        </w:rPr>
        <w:t xml:space="preserve"> от 02.03.2009 №</w:t>
      </w:r>
      <w:r>
        <w:rPr>
          <w:sz w:val="28"/>
          <w:szCs w:val="28"/>
        </w:rPr>
        <w:t xml:space="preserve"> </w:t>
      </w:r>
      <w:r w:rsidRPr="00AF3F82">
        <w:rPr>
          <w:sz w:val="28"/>
          <w:szCs w:val="28"/>
        </w:rPr>
        <w:t>68 (</w:t>
      </w:r>
      <w:r>
        <w:rPr>
          <w:sz w:val="28"/>
          <w:szCs w:val="28"/>
        </w:rPr>
        <w:t>в редакции</w:t>
      </w:r>
      <w:r w:rsidRPr="00AF3F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F3F8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AF3F82">
        <w:rPr>
          <w:sz w:val="28"/>
          <w:szCs w:val="28"/>
        </w:rPr>
        <w:t xml:space="preserve"> Министерства образования и науки Росси</w:t>
      </w:r>
      <w:r>
        <w:rPr>
          <w:sz w:val="28"/>
          <w:szCs w:val="28"/>
        </w:rPr>
        <w:t>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 от 09.03.2010 № </w:t>
      </w:r>
      <w:r w:rsidRPr="00AF3F82">
        <w:rPr>
          <w:sz w:val="28"/>
          <w:szCs w:val="28"/>
        </w:rPr>
        <w:t>169),</w:t>
      </w:r>
      <w:r w:rsidRPr="00D63604">
        <w:rPr>
          <w:sz w:val="28"/>
          <w:szCs w:val="28"/>
        </w:rPr>
        <w:t xml:space="preserve"> </w:t>
      </w:r>
      <w:r w:rsidRPr="0031299F">
        <w:rPr>
          <w:sz w:val="28"/>
          <w:szCs w:val="28"/>
        </w:rPr>
        <w:t xml:space="preserve">в целях регламентации действий </w:t>
      </w:r>
      <w:r>
        <w:rPr>
          <w:sz w:val="28"/>
          <w:szCs w:val="28"/>
        </w:rPr>
        <w:t>участников единого государственного экзамена (далее – ЕГЭ) на территории Самарской области.</w:t>
      </w:r>
      <w:proofErr w:type="gramEnd"/>
    </w:p>
    <w:p w:rsidR="00B44282" w:rsidRPr="00D63604" w:rsidRDefault="00B44282" w:rsidP="00B44282">
      <w:pPr>
        <w:ind w:firstLine="709"/>
        <w:jc w:val="both"/>
        <w:rPr>
          <w:sz w:val="28"/>
          <w:szCs w:val="28"/>
        </w:rPr>
      </w:pPr>
    </w:p>
    <w:p w:rsidR="00B44282" w:rsidRDefault="00B44282" w:rsidP="00B44282">
      <w:pPr>
        <w:pStyle w:val="3"/>
        <w:numPr>
          <w:ilvl w:val="2"/>
          <w:numId w:val="8"/>
        </w:numPr>
        <w:ind w:left="0" w:firstLine="0"/>
        <w:jc w:val="center"/>
        <w:rPr>
          <w:b w:val="0"/>
        </w:rPr>
      </w:pPr>
      <w:bookmarkStart w:id="4" w:name="_Toc287887453"/>
      <w:r>
        <w:rPr>
          <w:b w:val="0"/>
        </w:rPr>
        <w:t>О</w:t>
      </w:r>
      <w:r w:rsidRPr="004173FF">
        <w:rPr>
          <w:b w:val="0"/>
        </w:rPr>
        <w:t>бщая часть</w:t>
      </w:r>
      <w:bookmarkEnd w:id="4"/>
    </w:p>
    <w:p w:rsidR="00B44282" w:rsidRPr="000A1E25" w:rsidRDefault="00B44282" w:rsidP="00B44282">
      <w:pPr>
        <w:rPr>
          <w:sz w:val="28"/>
          <w:szCs w:val="28"/>
        </w:rPr>
      </w:pPr>
    </w:p>
    <w:p w:rsidR="00B44282" w:rsidRPr="004603CA" w:rsidRDefault="00B44282" w:rsidP="00B44282">
      <w:pPr>
        <w:numPr>
          <w:ilvl w:val="1"/>
          <w:numId w:val="2"/>
        </w:numPr>
        <w:tabs>
          <w:tab w:val="clear" w:pos="1004"/>
        </w:tabs>
        <w:spacing w:line="33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732167">
        <w:rPr>
          <w:sz w:val="28"/>
          <w:szCs w:val="28"/>
        </w:rPr>
        <w:t>ЕГЭ проводится по следующим общеобразовательным предметам: русский язык, математика, физика, химия, биология, история, обществознание, география, литература, английский, французский, немецкий и испанский языки, информатика и информационно-коммуникационные технологии (ИКТ).</w:t>
      </w:r>
      <w:proofErr w:type="gramEnd"/>
    </w:p>
    <w:p w:rsidR="00B44282" w:rsidRDefault="00B44282" w:rsidP="00B44282">
      <w:pPr>
        <w:spacing w:line="336" w:lineRule="auto"/>
        <w:ind w:left="709"/>
        <w:jc w:val="both"/>
        <w:rPr>
          <w:sz w:val="28"/>
          <w:szCs w:val="28"/>
        </w:rPr>
      </w:pPr>
    </w:p>
    <w:p w:rsidR="00B44282" w:rsidRPr="00732167" w:rsidRDefault="00B44282" w:rsidP="00B44282">
      <w:pPr>
        <w:numPr>
          <w:ilvl w:val="1"/>
          <w:numId w:val="2"/>
        </w:numPr>
        <w:tabs>
          <w:tab w:val="clear" w:pos="1004"/>
        </w:tabs>
        <w:spacing w:line="336" w:lineRule="auto"/>
        <w:ind w:left="0" w:firstLine="709"/>
        <w:jc w:val="both"/>
        <w:rPr>
          <w:bCs/>
          <w:sz w:val="28"/>
          <w:szCs w:val="28"/>
        </w:rPr>
      </w:pPr>
      <w:r w:rsidRPr="00732167">
        <w:rPr>
          <w:sz w:val="28"/>
          <w:szCs w:val="28"/>
        </w:rPr>
        <w:lastRenderedPageBreak/>
        <w:t>Участниками ЕГЭ являются:</w:t>
      </w:r>
      <w:r w:rsidRPr="00732167">
        <w:rPr>
          <w:bCs/>
          <w:sz w:val="28"/>
          <w:szCs w:val="28"/>
        </w:rPr>
        <w:t xml:space="preserve"> 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обучающиеся, освоившие основные общеобразовательные программы среднего (полного) общего образования и допущенные в установленном порядке к государственной (итоговой) аттестации (далее – выпускники текущего года); 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proofErr w:type="gramStart"/>
      <w:r w:rsidRPr="00732167">
        <w:rPr>
          <w:sz w:val="28"/>
          <w:szCs w:val="28"/>
        </w:rPr>
        <w:t xml:space="preserve">обучающиеся образовательных учреждений начального профессионального </w:t>
      </w:r>
      <w:r>
        <w:rPr>
          <w:sz w:val="28"/>
          <w:szCs w:val="28"/>
        </w:rPr>
        <w:t xml:space="preserve">образования (далее – НПО) </w:t>
      </w:r>
      <w:r w:rsidRPr="00732167">
        <w:rPr>
          <w:sz w:val="28"/>
          <w:szCs w:val="28"/>
        </w:rPr>
        <w:t>и среднего профессионального образования</w:t>
      </w:r>
      <w:r>
        <w:rPr>
          <w:sz w:val="28"/>
          <w:szCs w:val="28"/>
        </w:rPr>
        <w:t xml:space="preserve"> (далее – СПО)</w:t>
      </w:r>
      <w:r w:rsidRPr="00732167">
        <w:rPr>
          <w:sz w:val="28"/>
          <w:szCs w:val="28"/>
        </w:rPr>
        <w:t xml:space="preserve">, освоившие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</w:t>
      </w:r>
      <w:proofErr w:type="gramEnd"/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выпускники образовательных учреждений прошлых лет, имеющие документ государственного образца о среднем (полном) общем, начальном профессиональном и</w:t>
      </w:r>
      <w:r>
        <w:rPr>
          <w:sz w:val="28"/>
          <w:szCs w:val="28"/>
        </w:rPr>
        <w:t>ли</w:t>
      </w:r>
      <w:r w:rsidRPr="00732167">
        <w:rPr>
          <w:sz w:val="28"/>
          <w:szCs w:val="28"/>
        </w:rPr>
        <w:t xml:space="preserve"> среднем профессиональном образовании, в том числе лица, у которых срок действия ранее полученного свидетельства о результатах ЕГЭ не истек (далее – выпускники прошлых лет); </w:t>
      </w:r>
    </w:p>
    <w:p w:rsidR="00B44282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граждане, имеющие среднее (полное) общее образование, полученное в образовательных учреждениях иностранных государств. </w:t>
      </w:r>
    </w:p>
    <w:p w:rsidR="00B44282" w:rsidRPr="00C552C5" w:rsidRDefault="00B44282" w:rsidP="00B44282">
      <w:pPr>
        <w:tabs>
          <w:tab w:val="left" w:pos="1134"/>
        </w:tabs>
        <w:spacing w:line="336" w:lineRule="auto"/>
        <w:ind w:firstLine="709"/>
        <w:jc w:val="both"/>
        <w:rPr>
          <w:i/>
          <w:sz w:val="28"/>
          <w:szCs w:val="28"/>
        </w:rPr>
      </w:pPr>
      <w:r w:rsidRPr="002562F2">
        <w:rPr>
          <w:i/>
          <w:sz w:val="28"/>
          <w:szCs w:val="28"/>
          <w:u w:val="single"/>
        </w:rPr>
        <w:t>Примечание</w:t>
      </w:r>
      <w:r w:rsidRPr="002562F2">
        <w:rPr>
          <w:i/>
          <w:sz w:val="28"/>
          <w:szCs w:val="28"/>
        </w:rPr>
        <w:t xml:space="preserve">. Выпускники специальных учебно-воспитательных учреждений закрытого типа для детей и подростков с </w:t>
      </w:r>
      <w:proofErr w:type="spellStart"/>
      <w:r w:rsidRPr="002562F2">
        <w:rPr>
          <w:i/>
          <w:sz w:val="28"/>
          <w:szCs w:val="28"/>
        </w:rPr>
        <w:t>девиантным</w:t>
      </w:r>
      <w:proofErr w:type="spellEnd"/>
      <w:r w:rsidRPr="002562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(общественно опасным) </w:t>
      </w:r>
      <w:r w:rsidRPr="002562F2">
        <w:rPr>
          <w:i/>
          <w:sz w:val="28"/>
          <w:szCs w:val="28"/>
        </w:rPr>
        <w:t>поведением и образовательных учреждений уголовно-исполнительной системы участвуют в ЕГЭ на добровольной основе.</w:t>
      </w:r>
    </w:p>
    <w:p w:rsidR="00B44282" w:rsidRPr="00732167" w:rsidRDefault="00B44282" w:rsidP="00B44282">
      <w:pPr>
        <w:numPr>
          <w:ilvl w:val="1"/>
          <w:numId w:val="2"/>
        </w:numPr>
        <w:tabs>
          <w:tab w:val="clear" w:pos="100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Для выпускников текущего года участие в ЕГЭ по русскому языку и математике является обязательным, по остальным общеобразовательным предметам – добровольное. </w:t>
      </w:r>
    </w:p>
    <w:p w:rsidR="00B44282" w:rsidRPr="00BF76BE" w:rsidRDefault="00B44282" w:rsidP="00B44282">
      <w:pPr>
        <w:numPr>
          <w:ilvl w:val="1"/>
          <w:numId w:val="2"/>
        </w:numPr>
        <w:tabs>
          <w:tab w:val="clear" w:pos="100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</w:t>
      </w:r>
      <w:r w:rsidRPr="00732167">
        <w:rPr>
          <w:sz w:val="28"/>
          <w:szCs w:val="28"/>
        </w:rPr>
        <w:t>ыпускник</w:t>
      </w:r>
      <w:r>
        <w:rPr>
          <w:sz w:val="28"/>
          <w:szCs w:val="28"/>
        </w:rPr>
        <w:t>ов</w:t>
      </w:r>
      <w:r w:rsidRPr="00732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года </w:t>
      </w:r>
      <w:r w:rsidRPr="00732167">
        <w:rPr>
          <w:sz w:val="28"/>
          <w:szCs w:val="28"/>
        </w:rPr>
        <w:t xml:space="preserve">с ограниченными возможностями здоровья </w:t>
      </w:r>
      <w:r>
        <w:rPr>
          <w:sz w:val="28"/>
          <w:szCs w:val="28"/>
        </w:rPr>
        <w:t>государственная (итоговая) аттестация может проводиться в форме ЕГЭ по их желанию</w:t>
      </w:r>
      <w:r w:rsidRPr="00732167">
        <w:rPr>
          <w:sz w:val="28"/>
          <w:szCs w:val="28"/>
        </w:rPr>
        <w:t xml:space="preserve">. </w:t>
      </w:r>
    </w:p>
    <w:p w:rsidR="00B44282" w:rsidRDefault="00B44282" w:rsidP="00B44282">
      <w:pPr>
        <w:numPr>
          <w:ilvl w:val="1"/>
          <w:numId w:val="2"/>
        </w:numPr>
        <w:tabs>
          <w:tab w:val="clear" w:pos="100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lastRenderedPageBreak/>
        <w:t xml:space="preserve">Участники ЕГЭ не позднее </w:t>
      </w:r>
      <w:r>
        <w:rPr>
          <w:sz w:val="28"/>
          <w:szCs w:val="28"/>
        </w:rPr>
        <w:t xml:space="preserve">01 </w:t>
      </w:r>
      <w:r w:rsidRPr="00732167">
        <w:rPr>
          <w:sz w:val="28"/>
          <w:szCs w:val="28"/>
        </w:rPr>
        <w:t xml:space="preserve">марта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Pr="00732167">
        <w:rPr>
          <w:sz w:val="28"/>
          <w:szCs w:val="28"/>
        </w:rPr>
        <w:t xml:space="preserve">подают заявление с указанием перечня </w:t>
      </w:r>
      <w:r>
        <w:rPr>
          <w:sz w:val="28"/>
          <w:szCs w:val="28"/>
        </w:rPr>
        <w:t xml:space="preserve">общеобразовательных </w:t>
      </w:r>
      <w:r w:rsidRPr="00732167">
        <w:rPr>
          <w:sz w:val="28"/>
          <w:szCs w:val="28"/>
        </w:rPr>
        <w:t>предмет</w:t>
      </w:r>
      <w:r>
        <w:rPr>
          <w:sz w:val="28"/>
          <w:szCs w:val="28"/>
        </w:rPr>
        <w:t>ов</w:t>
      </w:r>
      <w:r w:rsidRPr="007321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Pr="00732167">
        <w:rPr>
          <w:sz w:val="28"/>
          <w:szCs w:val="28"/>
        </w:rPr>
        <w:t>которы</w:t>
      </w:r>
      <w:r>
        <w:rPr>
          <w:sz w:val="28"/>
          <w:szCs w:val="28"/>
        </w:rPr>
        <w:t>м</w:t>
      </w:r>
      <w:r w:rsidRPr="00732167">
        <w:rPr>
          <w:sz w:val="28"/>
          <w:szCs w:val="28"/>
        </w:rPr>
        <w:t xml:space="preserve"> планируют сдавать</w:t>
      </w:r>
      <w:r>
        <w:rPr>
          <w:sz w:val="28"/>
          <w:szCs w:val="28"/>
        </w:rPr>
        <w:t xml:space="preserve"> ЕГЭ в текущем году.</w:t>
      </w:r>
    </w:p>
    <w:p w:rsidR="00B44282" w:rsidRPr="00D73B2C" w:rsidRDefault="00B44282" w:rsidP="00B44282">
      <w:pPr>
        <w:tabs>
          <w:tab w:val="left" w:pos="1134"/>
        </w:tabs>
        <w:spacing w:line="336" w:lineRule="auto"/>
        <w:ind w:firstLine="709"/>
        <w:jc w:val="both"/>
        <w:rPr>
          <w:i/>
          <w:sz w:val="28"/>
          <w:szCs w:val="28"/>
        </w:rPr>
      </w:pPr>
      <w:r w:rsidRPr="00D73B2C">
        <w:rPr>
          <w:i/>
          <w:sz w:val="28"/>
          <w:szCs w:val="28"/>
          <w:u w:val="single"/>
        </w:rPr>
        <w:t>Приложение.</w:t>
      </w:r>
      <w:r>
        <w:rPr>
          <w:i/>
          <w:sz w:val="28"/>
          <w:szCs w:val="28"/>
        </w:rPr>
        <w:t xml:space="preserve"> </w:t>
      </w:r>
      <w:r w:rsidRPr="00D73B2C">
        <w:rPr>
          <w:i/>
          <w:sz w:val="28"/>
          <w:szCs w:val="28"/>
        </w:rPr>
        <w:t>По истечении указанного срока изменение указанных в заявлении экзаменов по общеобразовательным предметам возможно только при налич</w:t>
      </w:r>
      <w:proofErr w:type="gramStart"/>
      <w:r w:rsidRPr="00D73B2C">
        <w:rPr>
          <w:i/>
          <w:sz w:val="28"/>
          <w:szCs w:val="28"/>
        </w:rPr>
        <w:t>ии у у</w:t>
      </w:r>
      <w:proofErr w:type="gramEnd"/>
      <w:r w:rsidRPr="00D73B2C">
        <w:rPr>
          <w:i/>
          <w:sz w:val="28"/>
          <w:szCs w:val="28"/>
        </w:rPr>
        <w:t xml:space="preserve">частника ЕГЭ уважительных причин, подтвержденных документально. Заявление подается в государственную экзаменационную комиссию Самарской области (далее – ГЭК) с указанием измененного перечня выбранных предметов и причин изменения с приложением подтверждающих причин, не </w:t>
      </w:r>
      <w:proofErr w:type="gramStart"/>
      <w:r w:rsidRPr="00D73B2C">
        <w:rPr>
          <w:i/>
          <w:sz w:val="28"/>
          <w:szCs w:val="28"/>
        </w:rPr>
        <w:t>позднее</w:t>
      </w:r>
      <w:proofErr w:type="gramEnd"/>
      <w:r w:rsidRPr="00D73B2C">
        <w:rPr>
          <w:i/>
          <w:sz w:val="28"/>
          <w:szCs w:val="28"/>
        </w:rPr>
        <w:t xml:space="preserve"> чем за месяц до начала соответствующих экзаменов.</w:t>
      </w:r>
    </w:p>
    <w:p w:rsidR="00B44282" w:rsidRDefault="00B44282" w:rsidP="00B44282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Информация о местах регистрации на сдачу ЕГЭ публикуется</w:t>
      </w:r>
      <w:r>
        <w:rPr>
          <w:sz w:val="28"/>
          <w:szCs w:val="28"/>
        </w:rPr>
        <w:t xml:space="preserve"> на</w:t>
      </w:r>
      <w:r w:rsidRPr="00732167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министерства образования и науки Самарской области</w:t>
      </w:r>
      <w:r w:rsidRPr="00732167">
        <w:rPr>
          <w:sz w:val="28"/>
          <w:szCs w:val="28"/>
        </w:rPr>
        <w:t>.</w:t>
      </w:r>
    </w:p>
    <w:p w:rsidR="00B44282" w:rsidRPr="00C552C5" w:rsidRDefault="00B44282" w:rsidP="00B44282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 w:rsidRPr="00C552C5">
        <w:rPr>
          <w:sz w:val="28"/>
          <w:szCs w:val="28"/>
        </w:rPr>
        <w:t xml:space="preserve">Выпускники прошлых лет, а также выпускники образовательных учреждений НПО и СПО, </w:t>
      </w:r>
      <w:r w:rsidRPr="00E34224">
        <w:rPr>
          <w:sz w:val="28"/>
          <w:szCs w:val="28"/>
        </w:rPr>
        <w:t xml:space="preserve">не имевшие возможности участвовать в ЕГЭ </w:t>
      </w:r>
      <w:r>
        <w:rPr>
          <w:sz w:val="28"/>
          <w:szCs w:val="28"/>
        </w:rPr>
        <w:br/>
      </w:r>
      <w:r w:rsidRPr="00E34224">
        <w:rPr>
          <w:sz w:val="28"/>
          <w:szCs w:val="28"/>
        </w:rPr>
        <w:t>в основные сроки</w:t>
      </w:r>
      <w:r w:rsidRPr="00C552C5">
        <w:rPr>
          <w:sz w:val="28"/>
          <w:szCs w:val="28"/>
        </w:rPr>
        <w:t xml:space="preserve">, вправе подать заявление на участие в ЕГЭ </w:t>
      </w:r>
      <w:r>
        <w:rPr>
          <w:sz w:val="28"/>
          <w:szCs w:val="28"/>
        </w:rPr>
        <w:t xml:space="preserve">в дополнительные сроки </w:t>
      </w:r>
      <w:r w:rsidRPr="00E34224">
        <w:rPr>
          <w:sz w:val="28"/>
          <w:szCs w:val="28"/>
        </w:rPr>
        <w:t xml:space="preserve">до </w:t>
      </w:r>
      <w:r>
        <w:rPr>
          <w:sz w:val="28"/>
          <w:szCs w:val="28"/>
        </w:rPr>
        <w:t>0</w:t>
      </w:r>
      <w:r w:rsidRPr="00E34224">
        <w:rPr>
          <w:sz w:val="28"/>
          <w:szCs w:val="28"/>
        </w:rPr>
        <w:t>5 июля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</w:t>
      </w:r>
      <w:r w:rsidRPr="00C552C5">
        <w:rPr>
          <w:sz w:val="28"/>
          <w:szCs w:val="28"/>
        </w:rPr>
        <w:t xml:space="preserve"> в </w:t>
      </w:r>
      <w:r>
        <w:rPr>
          <w:sz w:val="28"/>
          <w:szCs w:val="28"/>
        </w:rPr>
        <w:t>Региональный центр обработки информации (443099, г. Самара, ул. Фрунзе, 100).</w:t>
      </w:r>
    </w:p>
    <w:p w:rsidR="00B44282" w:rsidRPr="00C661D8" w:rsidRDefault="00B44282" w:rsidP="00B44282">
      <w:pPr>
        <w:numPr>
          <w:ilvl w:val="1"/>
          <w:numId w:val="2"/>
        </w:numPr>
        <w:tabs>
          <w:tab w:val="clear" w:pos="1004"/>
        </w:tabs>
        <w:spacing w:line="336" w:lineRule="auto"/>
        <w:ind w:left="0" w:firstLine="709"/>
        <w:jc w:val="both"/>
        <w:rPr>
          <w:sz w:val="28"/>
          <w:szCs w:val="28"/>
        </w:rPr>
      </w:pPr>
      <w:bookmarkStart w:id="5" w:name="_Toc287887454"/>
      <w:r>
        <w:rPr>
          <w:sz w:val="28"/>
          <w:szCs w:val="28"/>
        </w:rPr>
        <w:t>Участники ЕГЭ в местах</w:t>
      </w:r>
      <w:r w:rsidRPr="00C661D8">
        <w:rPr>
          <w:sz w:val="28"/>
          <w:szCs w:val="28"/>
        </w:rPr>
        <w:t xml:space="preserve"> регистрации получ</w:t>
      </w:r>
      <w:r>
        <w:rPr>
          <w:sz w:val="28"/>
          <w:szCs w:val="28"/>
        </w:rPr>
        <w:t>ают</w:t>
      </w:r>
      <w:r w:rsidRPr="00C661D8">
        <w:rPr>
          <w:sz w:val="28"/>
          <w:szCs w:val="28"/>
        </w:rPr>
        <w:t xml:space="preserve"> пропуск</w:t>
      </w:r>
      <w:r>
        <w:rPr>
          <w:sz w:val="28"/>
          <w:szCs w:val="28"/>
        </w:rPr>
        <w:t xml:space="preserve"> на ЕГЭ</w:t>
      </w:r>
      <w:r w:rsidRPr="00C661D8">
        <w:rPr>
          <w:sz w:val="28"/>
          <w:szCs w:val="28"/>
        </w:rPr>
        <w:t xml:space="preserve">, в котором указаны предметы ЕГЭ, адрес пункта проведения ЕГЭ (далее – ППЭ), даты и время начала экзаменов, коды образовательного учреждения и ППЭ, иная информация. </w:t>
      </w:r>
    </w:p>
    <w:p w:rsidR="00B44282" w:rsidRDefault="00B44282" w:rsidP="00B44282">
      <w:pPr>
        <w:spacing w:line="336" w:lineRule="auto"/>
        <w:ind w:firstLine="708"/>
        <w:jc w:val="both"/>
        <w:rPr>
          <w:sz w:val="28"/>
          <w:szCs w:val="28"/>
        </w:rPr>
      </w:pPr>
      <w:r w:rsidRPr="00C661D8">
        <w:rPr>
          <w:sz w:val="28"/>
          <w:szCs w:val="28"/>
        </w:rPr>
        <w:t>Выпускников текущего года в ППЭ сопровождают уполномоченные представители от образовательного учреждения, в котором они обучаются (далее – сопровождающие).</w:t>
      </w:r>
    </w:p>
    <w:p w:rsidR="00B44282" w:rsidRDefault="00B44282" w:rsidP="00B44282">
      <w:pPr>
        <w:ind w:firstLine="708"/>
        <w:jc w:val="both"/>
        <w:rPr>
          <w:sz w:val="28"/>
          <w:szCs w:val="28"/>
        </w:rPr>
      </w:pPr>
    </w:p>
    <w:p w:rsidR="00B44282" w:rsidRDefault="00B44282" w:rsidP="00B44282">
      <w:pPr>
        <w:pStyle w:val="3"/>
        <w:numPr>
          <w:ilvl w:val="2"/>
          <w:numId w:val="8"/>
        </w:numPr>
        <w:ind w:left="0" w:firstLine="0"/>
        <w:jc w:val="center"/>
        <w:rPr>
          <w:b w:val="0"/>
        </w:rPr>
      </w:pPr>
      <w:r>
        <w:rPr>
          <w:b w:val="0"/>
        </w:rPr>
        <w:t>Д</w:t>
      </w:r>
      <w:r w:rsidRPr="00307647">
        <w:rPr>
          <w:b w:val="0"/>
        </w:rPr>
        <w:t>ействия участников ЕГЭ</w:t>
      </w:r>
      <w:bookmarkEnd w:id="5"/>
    </w:p>
    <w:p w:rsidR="00B44282" w:rsidRPr="000A1E25" w:rsidRDefault="00B44282" w:rsidP="00B44282">
      <w:pPr>
        <w:rPr>
          <w:sz w:val="28"/>
          <w:szCs w:val="28"/>
        </w:rPr>
      </w:pPr>
    </w:p>
    <w:p w:rsidR="00B44282" w:rsidRPr="00732167" w:rsidRDefault="00B44282" w:rsidP="00B44282">
      <w:pPr>
        <w:numPr>
          <w:ilvl w:val="1"/>
          <w:numId w:val="4"/>
        </w:numPr>
        <w:tabs>
          <w:tab w:val="clear" w:pos="1004"/>
          <w:tab w:val="num" w:pos="0"/>
        </w:tabs>
        <w:spacing w:line="336" w:lineRule="auto"/>
        <w:ind w:left="0" w:firstLine="709"/>
        <w:jc w:val="both"/>
        <w:rPr>
          <w:sz w:val="28"/>
          <w:szCs w:val="28"/>
        </w:rPr>
      </w:pPr>
      <w:bookmarkStart w:id="6" w:name="_Ref89173133"/>
      <w:r w:rsidRPr="00732167">
        <w:rPr>
          <w:sz w:val="28"/>
          <w:szCs w:val="28"/>
        </w:rPr>
        <w:t xml:space="preserve">Явиться в ППЭ в день и время, </w:t>
      </w:r>
      <w:proofErr w:type="gramStart"/>
      <w:r w:rsidRPr="00732167">
        <w:rPr>
          <w:sz w:val="28"/>
          <w:szCs w:val="28"/>
        </w:rPr>
        <w:t>указанные</w:t>
      </w:r>
      <w:proofErr w:type="gramEnd"/>
      <w:r w:rsidRPr="00732167">
        <w:rPr>
          <w:sz w:val="28"/>
          <w:szCs w:val="28"/>
        </w:rPr>
        <w:t xml:space="preserve"> в пропуске, имея при себе:</w:t>
      </w:r>
      <w:bookmarkEnd w:id="6"/>
      <w:r w:rsidRPr="00732167">
        <w:rPr>
          <w:sz w:val="28"/>
          <w:szCs w:val="28"/>
        </w:rPr>
        <w:t xml:space="preserve"> 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пропуск на ЕГЭ</w:t>
      </w:r>
      <w:r>
        <w:rPr>
          <w:sz w:val="28"/>
          <w:szCs w:val="28"/>
        </w:rPr>
        <w:t xml:space="preserve"> (заполненный и заверенный подписью ответственного лица и печатью организации, выдавшей данный пропуск)</w:t>
      </w:r>
      <w:r w:rsidRPr="00732167">
        <w:rPr>
          <w:sz w:val="28"/>
          <w:szCs w:val="28"/>
        </w:rPr>
        <w:t>;</w:t>
      </w:r>
    </w:p>
    <w:p w:rsidR="00B44282" w:rsidRPr="00AF3F82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lastRenderedPageBreak/>
        <w:t>документ, удостоверяющий личность</w:t>
      </w:r>
      <w:r w:rsidRPr="00AF3F82">
        <w:rPr>
          <w:rStyle w:val="a8"/>
          <w:sz w:val="28"/>
          <w:szCs w:val="28"/>
        </w:rPr>
        <w:footnoteReference w:id="1"/>
      </w:r>
      <w:r w:rsidRPr="00AF3F82">
        <w:rPr>
          <w:sz w:val="28"/>
          <w:szCs w:val="28"/>
        </w:rPr>
        <w:t>;</w:t>
      </w:r>
    </w:p>
    <w:p w:rsidR="00B44282" w:rsidRPr="00AF3F82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proofErr w:type="spellStart"/>
      <w:r w:rsidRPr="00AF3F82">
        <w:rPr>
          <w:sz w:val="28"/>
          <w:szCs w:val="28"/>
        </w:rPr>
        <w:t>гелевую</w:t>
      </w:r>
      <w:proofErr w:type="spellEnd"/>
      <w:r w:rsidRPr="00AF3F82">
        <w:rPr>
          <w:sz w:val="28"/>
          <w:szCs w:val="28"/>
        </w:rPr>
        <w:t xml:space="preserve"> или капиллярную ручку с </w:t>
      </w:r>
      <w:r w:rsidRPr="00FF03F2">
        <w:rPr>
          <w:sz w:val="28"/>
          <w:szCs w:val="28"/>
        </w:rPr>
        <w:t>черными чернилами</w:t>
      </w:r>
      <w:r w:rsidRPr="00AF3F82">
        <w:rPr>
          <w:sz w:val="28"/>
          <w:szCs w:val="28"/>
        </w:rPr>
        <w:t>;</w:t>
      </w:r>
    </w:p>
    <w:p w:rsidR="00B44282" w:rsidRPr="00AF3F82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b/>
          <w:i/>
        </w:rPr>
      </w:pPr>
      <w:r w:rsidRPr="00AF3F82">
        <w:rPr>
          <w:sz w:val="28"/>
          <w:szCs w:val="28"/>
        </w:rPr>
        <w:t>дополнительные устройства и материалы, которые можно использовать по отдельным предметам</w:t>
      </w:r>
      <w:r>
        <w:t>.</w:t>
      </w:r>
    </w:p>
    <w:p w:rsidR="00B44282" w:rsidRPr="000126E1" w:rsidRDefault="00B44282" w:rsidP="00B44282">
      <w:pPr>
        <w:spacing w:line="336" w:lineRule="auto"/>
        <w:ind w:firstLine="709"/>
        <w:jc w:val="both"/>
        <w:rPr>
          <w:i/>
          <w:sz w:val="28"/>
          <w:szCs w:val="28"/>
        </w:rPr>
      </w:pPr>
      <w:r w:rsidRPr="000126E1">
        <w:rPr>
          <w:i/>
          <w:sz w:val="28"/>
          <w:szCs w:val="28"/>
          <w:u w:val="single"/>
        </w:rPr>
        <w:t>Приложение.</w:t>
      </w:r>
      <w:r w:rsidRPr="000126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При сдаче ЕГЭ по физике, химии и географии разрешается использовать непрограммируемый калькулятор. </w:t>
      </w:r>
      <w:r w:rsidRPr="000126E1">
        <w:rPr>
          <w:i/>
          <w:sz w:val="28"/>
          <w:szCs w:val="28"/>
        </w:rPr>
        <w:t>Калькуляторы должны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0126E1">
        <w:rPr>
          <w:i/>
          <w:sz w:val="28"/>
          <w:szCs w:val="28"/>
        </w:rPr>
        <w:t>sin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cos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tg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ctg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arcsin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arcos</w:t>
      </w:r>
      <w:proofErr w:type="spellEnd"/>
      <w:r w:rsidRPr="000126E1">
        <w:rPr>
          <w:i/>
          <w:sz w:val="28"/>
          <w:szCs w:val="28"/>
        </w:rPr>
        <w:t xml:space="preserve">, </w:t>
      </w:r>
      <w:proofErr w:type="spellStart"/>
      <w:r w:rsidRPr="000126E1">
        <w:rPr>
          <w:i/>
          <w:sz w:val="28"/>
          <w:szCs w:val="28"/>
        </w:rPr>
        <w:t>arctg</w:t>
      </w:r>
      <w:proofErr w:type="spellEnd"/>
      <w:r w:rsidRPr="000126E1">
        <w:rPr>
          <w:i/>
          <w:sz w:val="28"/>
          <w:szCs w:val="28"/>
        </w:rPr>
        <w:t xml:space="preserve">). </w:t>
      </w:r>
    </w:p>
    <w:p w:rsidR="00B44282" w:rsidRPr="000126E1" w:rsidRDefault="00B44282" w:rsidP="00B44282">
      <w:pPr>
        <w:spacing w:line="336" w:lineRule="auto"/>
        <w:ind w:firstLine="709"/>
        <w:jc w:val="both"/>
        <w:rPr>
          <w:i/>
          <w:sz w:val="28"/>
          <w:szCs w:val="28"/>
        </w:rPr>
      </w:pPr>
      <w:r w:rsidRPr="000126E1">
        <w:rPr>
          <w:i/>
          <w:sz w:val="28"/>
          <w:szCs w:val="28"/>
        </w:rPr>
        <w:t xml:space="preserve">Калькуляторы не должны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 </w:t>
      </w:r>
    </w:p>
    <w:p w:rsidR="00B44282" w:rsidRPr="000126E1" w:rsidRDefault="00B44282" w:rsidP="00B44282">
      <w:pPr>
        <w:spacing w:line="336" w:lineRule="auto"/>
        <w:ind w:firstLine="709"/>
        <w:jc w:val="both"/>
        <w:rPr>
          <w:i/>
          <w:sz w:val="28"/>
          <w:szCs w:val="28"/>
        </w:rPr>
      </w:pPr>
      <w:r w:rsidRPr="000126E1">
        <w:rPr>
          <w:i/>
          <w:sz w:val="28"/>
          <w:szCs w:val="28"/>
        </w:rPr>
        <w:t xml:space="preserve">Калькуляторы не должны предоставлять </w:t>
      </w:r>
      <w:r>
        <w:rPr>
          <w:i/>
          <w:sz w:val="28"/>
          <w:szCs w:val="28"/>
        </w:rPr>
        <w:t>участнику ЕГЭ</w:t>
      </w:r>
      <w:r w:rsidRPr="000126E1">
        <w:rPr>
          <w:i/>
          <w:sz w:val="28"/>
          <w:szCs w:val="28"/>
        </w:rPr>
        <w:t xml:space="preserve"> возможности получения извне информации во время сдачи экзамена. Их коммуникационные возможности не должны допускать беспроводного обмена информацией с любыми внешними источниками. </w:t>
      </w:r>
    </w:p>
    <w:p w:rsidR="00B44282" w:rsidRPr="000126E1" w:rsidRDefault="00B44282" w:rsidP="00B44282">
      <w:pPr>
        <w:spacing w:line="336" w:lineRule="auto"/>
        <w:ind w:firstLine="709"/>
        <w:jc w:val="both"/>
        <w:rPr>
          <w:i/>
          <w:sz w:val="28"/>
          <w:szCs w:val="28"/>
        </w:rPr>
      </w:pPr>
      <w:r w:rsidRPr="000126E1">
        <w:rPr>
          <w:i/>
          <w:sz w:val="28"/>
          <w:szCs w:val="28"/>
        </w:rPr>
        <w:t>Отсутствие у калькулятора полноценной буквенной клавиатуры и возможностей программирования является косвенным подтверждением отсутствия у него значительной памяти для хранения данных.</w:t>
      </w:r>
    </w:p>
    <w:p w:rsidR="00B44282" w:rsidRDefault="00B44282" w:rsidP="00B44282">
      <w:pPr>
        <w:spacing w:line="336" w:lineRule="auto"/>
        <w:ind w:firstLine="709"/>
        <w:jc w:val="both"/>
        <w:rPr>
          <w:sz w:val="28"/>
          <w:szCs w:val="28"/>
        </w:rPr>
      </w:pPr>
      <w:r w:rsidRPr="00FF03F2">
        <w:rPr>
          <w:sz w:val="28"/>
          <w:szCs w:val="28"/>
        </w:rPr>
        <w:t xml:space="preserve">Запрещается </w:t>
      </w:r>
      <w:r>
        <w:rPr>
          <w:sz w:val="28"/>
          <w:szCs w:val="28"/>
        </w:rPr>
        <w:t>иметь при себе и (или) использовать</w:t>
      </w:r>
      <w:r w:rsidRPr="00FF03F2">
        <w:rPr>
          <w:sz w:val="28"/>
          <w:szCs w:val="28"/>
        </w:rPr>
        <w:t xml:space="preserve"> в ППЭ </w:t>
      </w:r>
      <w:r>
        <w:rPr>
          <w:sz w:val="28"/>
          <w:szCs w:val="28"/>
        </w:rPr>
        <w:t>средства</w:t>
      </w:r>
      <w:r w:rsidRPr="00FF03F2">
        <w:rPr>
          <w:sz w:val="28"/>
          <w:szCs w:val="28"/>
        </w:rPr>
        <w:t xml:space="preserve"> связи и электронно-вычислительн</w:t>
      </w:r>
      <w:r>
        <w:rPr>
          <w:sz w:val="28"/>
          <w:szCs w:val="28"/>
        </w:rPr>
        <w:t>ой</w:t>
      </w:r>
      <w:r w:rsidRPr="00FF03F2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AF3F82">
        <w:rPr>
          <w:sz w:val="28"/>
          <w:szCs w:val="28"/>
        </w:rPr>
        <w:t>.</w:t>
      </w:r>
    </w:p>
    <w:p w:rsidR="00B44282" w:rsidRDefault="00B44282" w:rsidP="00B44282">
      <w:pPr>
        <w:spacing w:line="336" w:lineRule="auto"/>
        <w:ind w:firstLine="709"/>
        <w:jc w:val="both"/>
        <w:rPr>
          <w:sz w:val="28"/>
          <w:szCs w:val="28"/>
        </w:rPr>
      </w:pPr>
    </w:p>
    <w:p w:rsidR="00B44282" w:rsidRPr="00FF03F2" w:rsidRDefault="00B44282" w:rsidP="00B44282">
      <w:pPr>
        <w:numPr>
          <w:ilvl w:val="1"/>
          <w:numId w:val="4"/>
        </w:numPr>
        <w:tabs>
          <w:tab w:val="clear" w:pos="1004"/>
          <w:tab w:val="num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F03F2">
        <w:rPr>
          <w:sz w:val="28"/>
          <w:szCs w:val="28"/>
        </w:rPr>
        <w:lastRenderedPageBreak/>
        <w:t xml:space="preserve">По прибытии в ППЭ </w:t>
      </w:r>
      <w:r>
        <w:rPr>
          <w:sz w:val="28"/>
          <w:szCs w:val="28"/>
        </w:rPr>
        <w:t xml:space="preserve">участнику ЕГЭ </w:t>
      </w:r>
      <w:r w:rsidRPr="00FF03F2">
        <w:rPr>
          <w:sz w:val="28"/>
          <w:szCs w:val="28"/>
        </w:rPr>
        <w:t>необходимо: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.1.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32167">
        <w:rPr>
          <w:sz w:val="28"/>
          <w:szCs w:val="28"/>
        </w:rPr>
        <w:t xml:space="preserve">олучить </w:t>
      </w:r>
      <w:r>
        <w:rPr>
          <w:sz w:val="28"/>
          <w:szCs w:val="28"/>
        </w:rPr>
        <w:t xml:space="preserve">от сопровождающего </w:t>
      </w:r>
      <w:r w:rsidRPr="00732167">
        <w:rPr>
          <w:sz w:val="28"/>
          <w:szCs w:val="28"/>
        </w:rPr>
        <w:t>информацию о том, в какой аудитории согласно автоматическому распределению сдавать экзамен</w:t>
      </w:r>
      <w:r>
        <w:rPr>
          <w:sz w:val="28"/>
          <w:szCs w:val="28"/>
        </w:rPr>
        <w:t>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.2.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При входе в ППЭ дежурному п</w:t>
      </w:r>
      <w:r w:rsidRPr="00732167">
        <w:rPr>
          <w:sz w:val="28"/>
          <w:szCs w:val="28"/>
        </w:rPr>
        <w:t xml:space="preserve">редъявить </w:t>
      </w:r>
      <w:r>
        <w:rPr>
          <w:sz w:val="28"/>
          <w:szCs w:val="28"/>
        </w:rPr>
        <w:t>документ, удостоверяющий личность,</w:t>
      </w:r>
      <w:r w:rsidRPr="00732167">
        <w:rPr>
          <w:sz w:val="28"/>
          <w:szCs w:val="28"/>
        </w:rPr>
        <w:t xml:space="preserve"> </w:t>
      </w:r>
      <w:r>
        <w:rPr>
          <w:sz w:val="28"/>
          <w:szCs w:val="28"/>
        </w:rPr>
        <w:t>и пропуск на ЕГЭ.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.3.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32167">
        <w:rPr>
          <w:sz w:val="28"/>
          <w:szCs w:val="28"/>
        </w:rPr>
        <w:t xml:space="preserve"> сопровождении организатора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 xml:space="preserve">пройти в аудиторию, взяв с собой только </w:t>
      </w:r>
      <w:r>
        <w:rPr>
          <w:sz w:val="28"/>
          <w:szCs w:val="28"/>
        </w:rPr>
        <w:t>документ, удостоверяющий личность,</w:t>
      </w:r>
      <w:r w:rsidRPr="00732167">
        <w:rPr>
          <w:sz w:val="28"/>
          <w:szCs w:val="28"/>
        </w:rPr>
        <w:t xml:space="preserve"> пропуск</w:t>
      </w:r>
      <w:r>
        <w:rPr>
          <w:sz w:val="28"/>
          <w:szCs w:val="28"/>
        </w:rPr>
        <w:t xml:space="preserve"> на ЕГЭ</w:t>
      </w:r>
      <w:r w:rsidRPr="00732167">
        <w:rPr>
          <w:sz w:val="28"/>
          <w:szCs w:val="28"/>
        </w:rPr>
        <w:t>, ручку и разрешенные для использ</w:t>
      </w:r>
      <w:r>
        <w:rPr>
          <w:sz w:val="28"/>
          <w:szCs w:val="28"/>
        </w:rPr>
        <w:t>ования дополнительные материалы.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.4.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732167">
        <w:rPr>
          <w:sz w:val="28"/>
          <w:szCs w:val="28"/>
        </w:rPr>
        <w:t xml:space="preserve">ставив лишние вещи </w:t>
      </w:r>
      <w:r>
        <w:rPr>
          <w:sz w:val="28"/>
          <w:szCs w:val="28"/>
        </w:rPr>
        <w:t>на</w:t>
      </w:r>
      <w:r w:rsidRPr="00732167">
        <w:rPr>
          <w:sz w:val="28"/>
          <w:szCs w:val="28"/>
        </w:rPr>
        <w:t xml:space="preserve"> специально выделенном для этого </w:t>
      </w:r>
      <w:r>
        <w:rPr>
          <w:sz w:val="28"/>
          <w:szCs w:val="28"/>
        </w:rPr>
        <w:t>столе</w:t>
      </w:r>
      <w:r w:rsidRPr="00732167">
        <w:rPr>
          <w:sz w:val="28"/>
          <w:szCs w:val="28"/>
        </w:rPr>
        <w:t xml:space="preserve"> (у входа в аудиторию)</w:t>
      </w:r>
      <w:r>
        <w:rPr>
          <w:sz w:val="28"/>
          <w:szCs w:val="28"/>
        </w:rPr>
        <w:t xml:space="preserve">, </w:t>
      </w:r>
      <w:r w:rsidRPr="00732167">
        <w:rPr>
          <w:sz w:val="28"/>
          <w:szCs w:val="28"/>
        </w:rPr>
        <w:t>занять место, указанное организатором</w:t>
      </w:r>
      <w:r>
        <w:rPr>
          <w:sz w:val="28"/>
          <w:szCs w:val="28"/>
        </w:rPr>
        <w:t>.</w:t>
      </w:r>
      <w:r w:rsidRPr="00732167">
        <w:rPr>
          <w:sz w:val="28"/>
          <w:szCs w:val="28"/>
        </w:rPr>
        <w:t xml:space="preserve"> </w:t>
      </w:r>
    </w:p>
    <w:p w:rsidR="00B4428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.5.</w:t>
      </w:r>
      <w:r w:rsidRPr="0073216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732167">
        <w:rPr>
          <w:sz w:val="28"/>
          <w:szCs w:val="28"/>
        </w:rPr>
        <w:t>нимательно прослушать инструктаж, проводимый организаторами в аудитории</w:t>
      </w:r>
      <w:r>
        <w:rPr>
          <w:sz w:val="28"/>
          <w:szCs w:val="28"/>
        </w:rPr>
        <w:t>,</w:t>
      </w:r>
      <w:r w:rsidRPr="00732167">
        <w:rPr>
          <w:sz w:val="28"/>
          <w:szCs w:val="28"/>
        </w:rPr>
        <w:t xml:space="preserve"> </w:t>
      </w:r>
      <w:r w:rsidRPr="00C31A62">
        <w:rPr>
          <w:sz w:val="28"/>
          <w:szCs w:val="28"/>
        </w:rPr>
        <w:t>информирующий участников ЕГЭ о порядке проведения экзамена, правилах заполнения бланков участников ЕГЭ, продолжительности экзамена, порядке подачи апелляций о нарушении установленного порядка проведения ЕГЭ и о несогласии с выставленными баллами, о случаях удаления с экзамена, а также о времени и месте ознакомления с результатами ЕГЭ</w:t>
      </w:r>
      <w:r>
        <w:rPr>
          <w:sz w:val="28"/>
          <w:szCs w:val="28"/>
        </w:rPr>
        <w:t>.</w:t>
      </w:r>
      <w:proofErr w:type="gramEnd"/>
    </w:p>
    <w:p w:rsidR="00B4428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.6.</w:t>
      </w:r>
      <w:r>
        <w:rPr>
          <w:sz w:val="28"/>
          <w:szCs w:val="28"/>
        </w:rPr>
        <w:t xml:space="preserve"> Обратить внимание на целостность упаковки доставочного пакета с </w:t>
      </w:r>
      <w:r w:rsidRPr="00732167">
        <w:rPr>
          <w:sz w:val="28"/>
          <w:szCs w:val="28"/>
        </w:rPr>
        <w:t>запечатанны</w:t>
      </w:r>
      <w:r>
        <w:rPr>
          <w:sz w:val="28"/>
          <w:szCs w:val="28"/>
        </w:rPr>
        <w:t>ми</w:t>
      </w:r>
      <w:r w:rsidRPr="00732167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ми</w:t>
      </w:r>
      <w:r w:rsidRPr="00732167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>ами экзаменационных материалов (далее – ИК) перед вскрытием его организаторами.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.7.</w:t>
      </w:r>
      <w:r>
        <w:rPr>
          <w:sz w:val="28"/>
          <w:szCs w:val="28"/>
        </w:rPr>
        <w:t xml:space="preserve"> П</w:t>
      </w:r>
      <w:r w:rsidRPr="00732167">
        <w:rPr>
          <w:sz w:val="28"/>
          <w:szCs w:val="28"/>
        </w:rPr>
        <w:t>олучить от организаторов черновики и</w:t>
      </w:r>
      <w:r w:rsidRPr="00053E93">
        <w:rPr>
          <w:sz w:val="28"/>
          <w:szCs w:val="28"/>
        </w:rPr>
        <w:t xml:space="preserve"> </w:t>
      </w:r>
      <w:r>
        <w:rPr>
          <w:sz w:val="28"/>
          <w:szCs w:val="28"/>
        </w:rPr>
        <w:t>ИК.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2167">
        <w:rPr>
          <w:sz w:val="28"/>
          <w:szCs w:val="28"/>
        </w:rPr>
        <w:t>.8.</w:t>
      </w:r>
      <w:r>
        <w:rPr>
          <w:sz w:val="28"/>
          <w:szCs w:val="28"/>
        </w:rPr>
        <w:t xml:space="preserve"> В</w:t>
      </w:r>
      <w:r w:rsidRPr="00732167">
        <w:rPr>
          <w:sz w:val="28"/>
          <w:szCs w:val="28"/>
        </w:rPr>
        <w:t>скрыть по указанию организатор</w:t>
      </w:r>
      <w:r>
        <w:rPr>
          <w:sz w:val="28"/>
          <w:szCs w:val="28"/>
        </w:rPr>
        <w:t>а</w:t>
      </w:r>
      <w:r w:rsidRPr="00732167">
        <w:rPr>
          <w:sz w:val="28"/>
          <w:szCs w:val="28"/>
        </w:rPr>
        <w:t xml:space="preserve"> </w:t>
      </w:r>
      <w:r>
        <w:rPr>
          <w:sz w:val="28"/>
          <w:szCs w:val="28"/>
        </w:rPr>
        <w:t>ИК.</w:t>
      </w:r>
    </w:p>
    <w:p w:rsidR="00B44282" w:rsidRPr="00B01AF4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B01AF4">
        <w:rPr>
          <w:sz w:val="28"/>
          <w:szCs w:val="28"/>
        </w:rPr>
        <w:t>2.2.9.</w:t>
      </w:r>
      <w:r w:rsidRPr="00B01AF4">
        <w:rPr>
          <w:sz w:val="28"/>
          <w:szCs w:val="28"/>
        </w:rPr>
        <w:tab/>
        <w:t>Проверить количество бланков ЕГЭ и контрольн</w:t>
      </w:r>
      <w:r>
        <w:rPr>
          <w:sz w:val="28"/>
          <w:szCs w:val="28"/>
        </w:rPr>
        <w:t>ых</w:t>
      </w:r>
      <w:r w:rsidRPr="00B01AF4">
        <w:rPr>
          <w:sz w:val="28"/>
          <w:szCs w:val="28"/>
        </w:rPr>
        <w:t xml:space="preserve"> измерительн</w:t>
      </w:r>
      <w:r>
        <w:rPr>
          <w:sz w:val="28"/>
          <w:szCs w:val="28"/>
        </w:rPr>
        <w:t>ых</w:t>
      </w:r>
      <w:r w:rsidRPr="00B01AF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B01AF4">
        <w:rPr>
          <w:sz w:val="28"/>
          <w:szCs w:val="28"/>
        </w:rPr>
        <w:t xml:space="preserve"> (далее – КИМ), а также отсутствие в них полиграфических дефектов. </w:t>
      </w:r>
    </w:p>
    <w:p w:rsidR="00B44282" w:rsidRDefault="00B44282" w:rsidP="00B44282">
      <w:pPr>
        <w:tabs>
          <w:tab w:val="num" w:pos="1425"/>
        </w:tabs>
        <w:spacing w:line="336" w:lineRule="auto"/>
        <w:ind w:firstLine="709"/>
        <w:jc w:val="both"/>
        <w:rPr>
          <w:sz w:val="28"/>
          <w:szCs w:val="28"/>
        </w:rPr>
      </w:pPr>
      <w:r w:rsidRPr="001E1224">
        <w:rPr>
          <w:sz w:val="28"/>
          <w:szCs w:val="28"/>
        </w:rPr>
        <w:t xml:space="preserve">В случаях обнаружения в </w:t>
      </w:r>
      <w:r>
        <w:rPr>
          <w:sz w:val="28"/>
          <w:szCs w:val="28"/>
        </w:rPr>
        <w:t>ИК</w:t>
      </w:r>
      <w:r w:rsidRPr="001E1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лишних (или недостающих) бланков ЕГЭ и КИМ, а также </w:t>
      </w:r>
      <w:r w:rsidRPr="001E1224">
        <w:rPr>
          <w:sz w:val="28"/>
          <w:szCs w:val="28"/>
        </w:rPr>
        <w:t>полиграфических дефектов участники ЕГЭ должны сообщить об этом организатор</w:t>
      </w:r>
      <w:r>
        <w:rPr>
          <w:sz w:val="28"/>
          <w:szCs w:val="28"/>
        </w:rPr>
        <w:t>у в аудитории</w:t>
      </w:r>
      <w:r w:rsidRPr="001E1224">
        <w:rPr>
          <w:sz w:val="28"/>
          <w:szCs w:val="28"/>
        </w:rPr>
        <w:t>, которы</w:t>
      </w:r>
      <w:r>
        <w:rPr>
          <w:sz w:val="28"/>
          <w:szCs w:val="28"/>
        </w:rPr>
        <w:t>й обязан</w:t>
      </w:r>
      <w:r w:rsidRPr="001E1224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 участнику ЕГЭ новый ИК</w:t>
      </w:r>
      <w:r w:rsidRPr="001E1224">
        <w:rPr>
          <w:sz w:val="28"/>
          <w:szCs w:val="28"/>
        </w:rPr>
        <w:t xml:space="preserve">. 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2.2.10.</w:t>
      </w:r>
      <w:r w:rsidRPr="007321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32167">
        <w:rPr>
          <w:sz w:val="28"/>
          <w:szCs w:val="28"/>
        </w:rPr>
        <w:t xml:space="preserve">роверить соответствие штрих-кода на бланке регистрации штрих-коду на конверте </w:t>
      </w:r>
      <w:r>
        <w:rPr>
          <w:sz w:val="28"/>
          <w:szCs w:val="28"/>
        </w:rPr>
        <w:t xml:space="preserve">ИК (внизу справа БР № </w:t>
      </w:r>
      <w:proofErr w:type="spellStart"/>
      <w:r w:rsidRPr="00732167">
        <w:rPr>
          <w:sz w:val="28"/>
          <w:szCs w:val="28"/>
        </w:rPr>
        <w:t>ххххх</w:t>
      </w:r>
      <w:r>
        <w:rPr>
          <w:sz w:val="28"/>
          <w:szCs w:val="28"/>
        </w:rPr>
        <w:t>х</w:t>
      </w:r>
      <w:proofErr w:type="spellEnd"/>
      <w:r w:rsidRPr="00732167">
        <w:rPr>
          <w:sz w:val="28"/>
          <w:szCs w:val="28"/>
        </w:rPr>
        <w:t xml:space="preserve">), штрих-кода на </w:t>
      </w:r>
      <w:r w:rsidRPr="00732167">
        <w:rPr>
          <w:sz w:val="28"/>
          <w:szCs w:val="28"/>
        </w:rPr>
        <w:lastRenderedPageBreak/>
        <w:t xml:space="preserve">тексте варианта КИМ штрих-коду на конверте </w:t>
      </w:r>
      <w:r>
        <w:rPr>
          <w:sz w:val="28"/>
          <w:szCs w:val="28"/>
        </w:rPr>
        <w:t xml:space="preserve">ИК (внизу слева КИМ        № </w:t>
      </w:r>
      <w:proofErr w:type="spellStart"/>
      <w:r w:rsidRPr="00732167">
        <w:rPr>
          <w:sz w:val="28"/>
          <w:szCs w:val="28"/>
        </w:rPr>
        <w:t>ххххх</w:t>
      </w:r>
      <w:r>
        <w:rPr>
          <w:sz w:val="28"/>
          <w:szCs w:val="28"/>
        </w:rPr>
        <w:t>х</w:t>
      </w:r>
      <w:proofErr w:type="spellEnd"/>
      <w:r w:rsidRPr="00732167">
        <w:rPr>
          <w:sz w:val="28"/>
          <w:szCs w:val="28"/>
        </w:rPr>
        <w:t xml:space="preserve">). В случае </w:t>
      </w:r>
      <w:proofErr w:type="gramStart"/>
      <w:r w:rsidRPr="00732167">
        <w:rPr>
          <w:sz w:val="28"/>
          <w:szCs w:val="28"/>
        </w:rPr>
        <w:t>не совпадения</w:t>
      </w:r>
      <w:proofErr w:type="gramEnd"/>
      <w:r w:rsidRPr="00732167">
        <w:rPr>
          <w:sz w:val="28"/>
          <w:szCs w:val="28"/>
        </w:rPr>
        <w:t xml:space="preserve"> участники ЕГЭ должны сообщить об этом организаторам</w:t>
      </w:r>
      <w:r>
        <w:rPr>
          <w:sz w:val="28"/>
          <w:szCs w:val="28"/>
        </w:rPr>
        <w:t xml:space="preserve"> в аудитории</w:t>
      </w:r>
      <w:r w:rsidRPr="00732167">
        <w:rPr>
          <w:sz w:val="28"/>
          <w:szCs w:val="28"/>
        </w:rPr>
        <w:t>, которы</w:t>
      </w:r>
      <w:r>
        <w:rPr>
          <w:sz w:val="28"/>
          <w:szCs w:val="28"/>
        </w:rPr>
        <w:t>е обязаны полностью заменить ИК.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2.2.11. Под руководством организатора в аудитории з</w:t>
      </w:r>
      <w:r w:rsidRPr="00732167">
        <w:rPr>
          <w:sz w:val="28"/>
          <w:szCs w:val="28"/>
        </w:rPr>
        <w:t>аполнить регистрационные части бланка регистрации, бланков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 xml:space="preserve">1 и </w:t>
      </w:r>
      <w:r>
        <w:rPr>
          <w:sz w:val="28"/>
          <w:szCs w:val="28"/>
        </w:rPr>
        <w:t xml:space="preserve">№ </w:t>
      </w:r>
      <w:r w:rsidRPr="00732167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4428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i/>
          <w:sz w:val="28"/>
          <w:szCs w:val="28"/>
        </w:rPr>
      </w:pPr>
      <w:r w:rsidRPr="00C31A62">
        <w:rPr>
          <w:i/>
          <w:sz w:val="28"/>
          <w:szCs w:val="28"/>
          <w:u w:val="single"/>
        </w:rPr>
        <w:t>Примечание.</w:t>
      </w:r>
      <w:r>
        <w:rPr>
          <w:i/>
          <w:sz w:val="28"/>
          <w:szCs w:val="28"/>
        </w:rPr>
        <w:t xml:space="preserve"> </w:t>
      </w:r>
      <w:r w:rsidRPr="00C31A62">
        <w:rPr>
          <w:i/>
          <w:sz w:val="28"/>
          <w:szCs w:val="28"/>
        </w:rPr>
        <w:t>Письменная часть ЕГЭ по иностранным языкам включает в себя раздел «</w:t>
      </w:r>
      <w:proofErr w:type="spellStart"/>
      <w:r w:rsidRPr="00C31A62">
        <w:rPr>
          <w:i/>
          <w:sz w:val="28"/>
          <w:szCs w:val="28"/>
        </w:rPr>
        <w:t>Аудирование</w:t>
      </w:r>
      <w:proofErr w:type="spellEnd"/>
      <w:r w:rsidRPr="00C31A62">
        <w:rPr>
          <w:i/>
          <w:sz w:val="28"/>
          <w:szCs w:val="28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было слышно всем участникам ЕГЭ в аудитории.</w:t>
      </w:r>
    </w:p>
    <w:p w:rsidR="00B44282" w:rsidRPr="007C6FB5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Общие требования к</w:t>
      </w:r>
      <w:r w:rsidRPr="007C6FB5">
        <w:rPr>
          <w:sz w:val="28"/>
          <w:szCs w:val="28"/>
          <w:u w:val="single"/>
        </w:rPr>
        <w:t xml:space="preserve"> заполнени</w:t>
      </w:r>
      <w:r>
        <w:rPr>
          <w:sz w:val="28"/>
          <w:szCs w:val="28"/>
          <w:u w:val="single"/>
        </w:rPr>
        <w:t>ю</w:t>
      </w:r>
      <w:r w:rsidRPr="007C6FB5">
        <w:rPr>
          <w:sz w:val="28"/>
          <w:szCs w:val="28"/>
          <w:u w:val="single"/>
        </w:rPr>
        <w:t xml:space="preserve"> бланков ЕГЭ.</w:t>
      </w:r>
    </w:p>
    <w:p w:rsidR="00B44282" w:rsidRPr="007C6FB5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 xml:space="preserve">Все бланки ЕГЭ заполнять яркими черными чернилами. Допускается использование </w:t>
      </w:r>
      <w:proofErr w:type="spellStart"/>
      <w:r w:rsidRPr="007C6FB5">
        <w:rPr>
          <w:sz w:val="28"/>
          <w:szCs w:val="28"/>
        </w:rPr>
        <w:t>гелевой</w:t>
      </w:r>
      <w:proofErr w:type="spellEnd"/>
      <w:r w:rsidRPr="007C6FB5">
        <w:rPr>
          <w:sz w:val="28"/>
          <w:szCs w:val="28"/>
        </w:rPr>
        <w:t xml:space="preserve"> или </w:t>
      </w:r>
      <w:proofErr w:type="gramStart"/>
      <w:r w:rsidRPr="007C6FB5">
        <w:rPr>
          <w:sz w:val="28"/>
          <w:szCs w:val="28"/>
        </w:rPr>
        <w:t>капиллярной</w:t>
      </w:r>
      <w:proofErr w:type="gramEnd"/>
      <w:r w:rsidRPr="007C6FB5">
        <w:rPr>
          <w:sz w:val="28"/>
          <w:szCs w:val="28"/>
        </w:rPr>
        <w:t xml:space="preserve"> ручек.</w:t>
      </w:r>
    </w:p>
    <w:p w:rsidR="00B44282" w:rsidRPr="007C6FB5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>Изображать каждую цифру и букву во всех заполняемых полях бланка регистрации, бланка ответов №</w:t>
      </w:r>
      <w:r>
        <w:rPr>
          <w:sz w:val="28"/>
          <w:szCs w:val="28"/>
        </w:rPr>
        <w:t xml:space="preserve"> </w:t>
      </w:r>
      <w:r w:rsidRPr="007C6FB5">
        <w:rPr>
          <w:sz w:val="28"/>
          <w:szCs w:val="28"/>
        </w:rPr>
        <w:t xml:space="preserve">1 и верхней части бланка ответов </w:t>
      </w:r>
      <w:r>
        <w:rPr>
          <w:sz w:val="28"/>
          <w:szCs w:val="28"/>
        </w:rPr>
        <w:t xml:space="preserve"> </w:t>
      </w:r>
      <w:r w:rsidRPr="007C6F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C6FB5">
        <w:rPr>
          <w:sz w:val="28"/>
          <w:szCs w:val="28"/>
        </w:rPr>
        <w:t>2, тщательно копируя образец ее написания из строки с образцами написания символов, расположенной в верхней части бланка регистрации и бланка ответов №</w:t>
      </w:r>
      <w:r>
        <w:rPr>
          <w:sz w:val="28"/>
          <w:szCs w:val="28"/>
        </w:rPr>
        <w:t xml:space="preserve"> </w:t>
      </w:r>
      <w:r w:rsidRPr="007C6FB5">
        <w:rPr>
          <w:sz w:val="28"/>
          <w:szCs w:val="28"/>
        </w:rPr>
        <w:t>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B44282" w:rsidRPr="007C6FB5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>Заполнять каждое поле в бланках, начиная с первой позиции (в том числе и поля для занесения фамилии, имени и отчества участника ЕГЭ) либо оставить поле пустым при отсутствии информации для заполнения поля (не делать прочерков).</w:t>
      </w:r>
    </w:p>
    <w:p w:rsidR="00B44282" w:rsidRPr="007C6FB5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>Не 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бланков.</w:t>
      </w:r>
    </w:p>
    <w:p w:rsidR="00B44282" w:rsidRPr="007C6FB5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 xml:space="preserve">Не использовать для заполнения бланков цветные ручки, карандаш (даже для черновых записей на бланках), </w:t>
      </w:r>
      <w:r>
        <w:rPr>
          <w:sz w:val="28"/>
          <w:szCs w:val="28"/>
        </w:rPr>
        <w:t>корректор</w:t>
      </w:r>
      <w:r w:rsidRPr="007C6FB5">
        <w:rPr>
          <w:sz w:val="28"/>
          <w:szCs w:val="28"/>
        </w:rPr>
        <w:t xml:space="preserve"> для исправления </w:t>
      </w:r>
      <w:r>
        <w:rPr>
          <w:sz w:val="28"/>
          <w:szCs w:val="28"/>
        </w:rPr>
        <w:t>внесенной в бланки информации («замазку»</w:t>
      </w:r>
      <w:r w:rsidRPr="007C6FB5">
        <w:rPr>
          <w:sz w:val="28"/>
          <w:szCs w:val="28"/>
        </w:rPr>
        <w:t xml:space="preserve"> и др.). </w:t>
      </w:r>
    </w:p>
    <w:p w:rsidR="00B44282" w:rsidRPr="007C6FB5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lastRenderedPageBreak/>
        <w:t>На бланках ответов №</w:t>
      </w:r>
      <w:r>
        <w:rPr>
          <w:sz w:val="28"/>
          <w:szCs w:val="28"/>
        </w:rPr>
        <w:t xml:space="preserve"> </w:t>
      </w:r>
      <w:r w:rsidRPr="007C6FB5">
        <w:rPr>
          <w:sz w:val="28"/>
          <w:szCs w:val="28"/>
        </w:rPr>
        <w:t>1 и №</w:t>
      </w:r>
      <w:r>
        <w:rPr>
          <w:sz w:val="28"/>
          <w:szCs w:val="28"/>
        </w:rPr>
        <w:t xml:space="preserve"> </w:t>
      </w:r>
      <w:r w:rsidRPr="007C6FB5">
        <w:rPr>
          <w:sz w:val="28"/>
          <w:szCs w:val="28"/>
        </w:rPr>
        <w:t>2, а также на дополнительном бланке ответов №</w:t>
      </w:r>
      <w:r>
        <w:rPr>
          <w:sz w:val="28"/>
          <w:szCs w:val="28"/>
        </w:rPr>
        <w:t xml:space="preserve"> </w:t>
      </w:r>
      <w:r w:rsidRPr="007C6FB5">
        <w:rPr>
          <w:sz w:val="28"/>
          <w:szCs w:val="28"/>
        </w:rPr>
        <w:t xml:space="preserve">2 не должно быть пометок, содержащих информацию о личности участника ЕГЭ. </w:t>
      </w:r>
    </w:p>
    <w:p w:rsidR="00B44282" w:rsidRPr="007C6FB5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C6FB5">
        <w:rPr>
          <w:sz w:val="28"/>
          <w:szCs w:val="28"/>
        </w:rPr>
        <w:t xml:space="preserve">Строго следовать инструкциям по выполнению работы (к группе заданий, отдельным заданиям), указанным </w:t>
      </w:r>
      <w:proofErr w:type="gramStart"/>
      <w:r w:rsidRPr="007C6FB5">
        <w:rPr>
          <w:sz w:val="28"/>
          <w:szCs w:val="28"/>
        </w:rPr>
        <w:t>в</w:t>
      </w:r>
      <w:proofErr w:type="gramEnd"/>
      <w:r w:rsidRPr="007C6FB5">
        <w:rPr>
          <w:sz w:val="28"/>
          <w:szCs w:val="28"/>
        </w:rPr>
        <w:t xml:space="preserve"> КИМ.</w:t>
      </w:r>
    </w:p>
    <w:p w:rsidR="00B44282" w:rsidRPr="00FF03F2" w:rsidRDefault="00B44282" w:rsidP="00B44282">
      <w:pPr>
        <w:numPr>
          <w:ilvl w:val="1"/>
          <w:numId w:val="4"/>
        </w:numPr>
        <w:tabs>
          <w:tab w:val="clear" w:pos="1004"/>
          <w:tab w:val="num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F03F2">
        <w:rPr>
          <w:sz w:val="28"/>
          <w:szCs w:val="28"/>
        </w:rPr>
        <w:t>В течение экзамена необходимо:</w:t>
      </w:r>
    </w:p>
    <w:p w:rsidR="00B4428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32167">
        <w:rPr>
          <w:sz w:val="28"/>
          <w:szCs w:val="28"/>
        </w:rPr>
        <w:t>.1.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32167">
        <w:rPr>
          <w:sz w:val="28"/>
          <w:szCs w:val="28"/>
        </w:rPr>
        <w:t>осле объявления организаторами о времени начала экзамена, которое фиксируется на доске, приступить к вы</w:t>
      </w:r>
      <w:r>
        <w:rPr>
          <w:sz w:val="28"/>
          <w:szCs w:val="28"/>
        </w:rPr>
        <w:t>полнению экзаменационной работы.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Примечание</w:t>
      </w:r>
      <w:r w:rsidRPr="00B01AF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 продолжительность экзамена не включается время, выделенное на подготовительные мероприятия (</w:t>
      </w:r>
      <w:r w:rsidRPr="00B435D9">
        <w:rPr>
          <w:i/>
          <w:sz w:val="28"/>
          <w:szCs w:val="28"/>
        </w:rPr>
        <w:t>инструктаж, проводимый организаторами в аудитории</w:t>
      </w:r>
      <w:r>
        <w:rPr>
          <w:i/>
          <w:sz w:val="28"/>
          <w:szCs w:val="28"/>
        </w:rPr>
        <w:t>, з</w:t>
      </w:r>
      <w:r w:rsidRPr="00B435D9">
        <w:rPr>
          <w:i/>
          <w:sz w:val="28"/>
          <w:szCs w:val="28"/>
        </w:rPr>
        <w:t>аполн</w:t>
      </w:r>
      <w:r>
        <w:rPr>
          <w:i/>
          <w:sz w:val="28"/>
          <w:szCs w:val="28"/>
        </w:rPr>
        <w:t>ение</w:t>
      </w:r>
      <w:r w:rsidRPr="00B435D9">
        <w:rPr>
          <w:i/>
          <w:sz w:val="28"/>
          <w:szCs w:val="28"/>
        </w:rPr>
        <w:t xml:space="preserve"> регистрационны</w:t>
      </w:r>
      <w:r>
        <w:rPr>
          <w:i/>
          <w:sz w:val="28"/>
          <w:szCs w:val="28"/>
        </w:rPr>
        <w:t>х</w:t>
      </w:r>
      <w:r w:rsidRPr="00B435D9">
        <w:rPr>
          <w:i/>
          <w:sz w:val="28"/>
          <w:szCs w:val="28"/>
        </w:rPr>
        <w:t xml:space="preserve"> част</w:t>
      </w:r>
      <w:r>
        <w:rPr>
          <w:i/>
          <w:sz w:val="28"/>
          <w:szCs w:val="28"/>
        </w:rPr>
        <w:t>ей</w:t>
      </w:r>
      <w:r w:rsidRPr="00B435D9">
        <w:rPr>
          <w:i/>
          <w:sz w:val="28"/>
          <w:szCs w:val="28"/>
        </w:rPr>
        <w:t xml:space="preserve"> бланк</w:t>
      </w:r>
      <w:r>
        <w:rPr>
          <w:i/>
          <w:sz w:val="28"/>
          <w:szCs w:val="28"/>
        </w:rPr>
        <w:t>ов ответов).</w:t>
      </w:r>
    </w:p>
    <w:p w:rsidR="00B44282" w:rsidRPr="00FF03F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A3087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3087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</w:t>
      </w:r>
      <w:r w:rsidRPr="00FF03F2">
        <w:rPr>
          <w:sz w:val="28"/>
          <w:szCs w:val="28"/>
        </w:rPr>
        <w:t xml:space="preserve">о время экзамена </w:t>
      </w:r>
      <w:r>
        <w:rPr>
          <w:sz w:val="28"/>
          <w:szCs w:val="28"/>
        </w:rPr>
        <w:t>участники ЕГЭ не вправе</w:t>
      </w:r>
      <w:r w:rsidRPr="00FF03F2">
        <w:rPr>
          <w:sz w:val="28"/>
          <w:szCs w:val="28"/>
        </w:rPr>
        <w:t xml:space="preserve">: </w:t>
      </w:r>
    </w:p>
    <w:p w:rsidR="00B44282" w:rsidRPr="00FF03F2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общаться друг с другом</w:t>
      </w:r>
      <w:r w:rsidRPr="00FF03F2">
        <w:rPr>
          <w:sz w:val="28"/>
          <w:szCs w:val="28"/>
        </w:rPr>
        <w:t xml:space="preserve">; </w:t>
      </w:r>
    </w:p>
    <w:p w:rsidR="00B44282" w:rsidRPr="00FF03F2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 перемещаться по аудитории и ППЭ</w:t>
      </w:r>
      <w:r w:rsidRPr="00FF03F2">
        <w:rPr>
          <w:sz w:val="28"/>
          <w:szCs w:val="28"/>
        </w:rPr>
        <w:t>;</w:t>
      </w:r>
    </w:p>
    <w:p w:rsidR="00B44282" w:rsidRPr="00FF03F2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F03F2">
        <w:rPr>
          <w:sz w:val="28"/>
          <w:szCs w:val="28"/>
        </w:rPr>
        <w:t>обмен</w:t>
      </w:r>
      <w:r>
        <w:rPr>
          <w:sz w:val="28"/>
          <w:szCs w:val="28"/>
        </w:rPr>
        <w:t>иваться</w:t>
      </w:r>
      <w:r w:rsidRPr="00FF03F2">
        <w:rPr>
          <w:sz w:val="28"/>
          <w:szCs w:val="28"/>
        </w:rPr>
        <w:t xml:space="preserve"> любыми материалами и предметами; </w:t>
      </w:r>
    </w:p>
    <w:p w:rsidR="00B44282" w:rsidRDefault="00B44282" w:rsidP="00B44282">
      <w:pPr>
        <w:numPr>
          <w:ilvl w:val="0"/>
          <w:numId w:val="3"/>
        </w:numPr>
        <w:tabs>
          <w:tab w:val="clear" w:pos="454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справочными материалами</w:t>
      </w:r>
      <w:r w:rsidRPr="00FF03F2">
        <w:rPr>
          <w:sz w:val="28"/>
          <w:szCs w:val="28"/>
        </w:rPr>
        <w:t>.</w:t>
      </w:r>
    </w:p>
    <w:p w:rsidR="00B44282" w:rsidRDefault="00B44282" w:rsidP="00B4428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факта наличия и (или) использования средств связи и электронно-вычислительной техники во время проведения ЕГЭ или иного нарушения установленного порядка проведения </w:t>
      </w:r>
      <w:proofErr w:type="gramStart"/>
      <w:r>
        <w:rPr>
          <w:sz w:val="28"/>
          <w:szCs w:val="28"/>
        </w:rPr>
        <w:t>ЕГЭ</w:t>
      </w:r>
      <w:proofErr w:type="gramEnd"/>
      <w:r>
        <w:rPr>
          <w:sz w:val="28"/>
          <w:szCs w:val="28"/>
        </w:rPr>
        <w:t xml:space="preserve"> уполномоченные представители ГЭК удаляют участника ЕГЭ из ППЭ и составляют акт об удалении с экзамена.</w:t>
      </w:r>
      <w:r w:rsidRPr="001844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8447B">
        <w:rPr>
          <w:sz w:val="28"/>
          <w:szCs w:val="28"/>
        </w:rPr>
        <w:t xml:space="preserve"> бланк</w:t>
      </w:r>
      <w:r>
        <w:rPr>
          <w:sz w:val="28"/>
          <w:szCs w:val="28"/>
        </w:rPr>
        <w:t>е регистрации</w:t>
      </w:r>
      <w:r w:rsidRPr="0018447B">
        <w:rPr>
          <w:sz w:val="28"/>
          <w:szCs w:val="28"/>
        </w:rPr>
        <w:t xml:space="preserve"> проставляется метка о факте удаления </w:t>
      </w:r>
      <w:r>
        <w:rPr>
          <w:sz w:val="28"/>
          <w:szCs w:val="28"/>
        </w:rPr>
        <w:t xml:space="preserve">участника ЕГЭ </w:t>
      </w:r>
      <w:r w:rsidRPr="0018447B">
        <w:rPr>
          <w:sz w:val="28"/>
          <w:szCs w:val="28"/>
        </w:rPr>
        <w:t>с экзамена.</w:t>
      </w:r>
    </w:p>
    <w:p w:rsidR="00B44282" w:rsidRPr="0018447B" w:rsidRDefault="00B44282" w:rsidP="00B4428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удалении с экзамена направляется в ГЭК. 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732167">
        <w:rPr>
          <w:sz w:val="28"/>
          <w:szCs w:val="28"/>
        </w:rPr>
        <w:t xml:space="preserve"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</w:t>
      </w:r>
      <w:r>
        <w:rPr>
          <w:sz w:val="28"/>
          <w:szCs w:val="28"/>
        </w:rPr>
        <w:t>экзаменационные материалы</w:t>
      </w:r>
      <w:r w:rsidRPr="00732167">
        <w:rPr>
          <w:sz w:val="28"/>
          <w:szCs w:val="28"/>
        </w:rPr>
        <w:t xml:space="preserve"> ответственному организатору в аудитории</w:t>
      </w:r>
      <w:r>
        <w:rPr>
          <w:sz w:val="28"/>
          <w:szCs w:val="28"/>
        </w:rPr>
        <w:t>, который ставит в бланке регистрации метку «Факт выхода из аудитории»</w:t>
      </w:r>
      <w:r w:rsidRPr="00732167">
        <w:rPr>
          <w:sz w:val="28"/>
          <w:szCs w:val="28"/>
        </w:rPr>
        <w:t>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732167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>При нехватке места для записи ответов на задания части</w:t>
      </w:r>
      <w:proofErr w:type="gramStart"/>
      <w:r w:rsidRPr="00732167">
        <w:rPr>
          <w:sz w:val="28"/>
          <w:szCs w:val="28"/>
        </w:rPr>
        <w:t xml:space="preserve"> С</w:t>
      </w:r>
      <w:proofErr w:type="gramEnd"/>
      <w:r w:rsidRPr="0073216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бланке ответов № </w:t>
      </w:r>
      <w:r w:rsidRPr="00732167">
        <w:rPr>
          <w:sz w:val="28"/>
          <w:szCs w:val="28"/>
        </w:rPr>
        <w:t xml:space="preserve">2 участник ЕГЭ может попросить у организатора в аудитории </w:t>
      </w:r>
      <w:r>
        <w:rPr>
          <w:sz w:val="28"/>
          <w:szCs w:val="28"/>
        </w:rPr>
        <w:t>дополнительный бланк ответов № 2.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2167">
        <w:rPr>
          <w:sz w:val="28"/>
          <w:szCs w:val="28"/>
        </w:rPr>
        <w:t>рганизатор, выдавая дополнительный бланк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 xml:space="preserve">2, вписывает его номер (размещенный под </w:t>
      </w:r>
      <w:proofErr w:type="gramStart"/>
      <w:r w:rsidRPr="00732167">
        <w:rPr>
          <w:sz w:val="28"/>
          <w:szCs w:val="28"/>
        </w:rPr>
        <w:t>штрих</w:t>
      </w:r>
      <w:r>
        <w:rPr>
          <w:sz w:val="28"/>
          <w:szCs w:val="28"/>
        </w:rPr>
        <w:t>-</w:t>
      </w:r>
      <w:r w:rsidRPr="00732167">
        <w:rPr>
          <w:sz w:val="28"/>
          <w:szCs w:val="28"/>
        </w:rPr>
        <w:t>кодом</w:t>
      </w:r>
      <w:proofErr w:type="gramEnd"/>
      <w:r w:rsidRPr="00732167">
        <w:rPr>
          <w:sz w:val="28"/>
          <w:szCs w:val="28"/>
        </w:rPr>
        <w:t>) в специал</w:t>
      </w:r>
      <w:r>
        <w:rPr>
          <w:sz w:val="28"/>
          <w:szCs w:val="28"/>
        </w:rPr>
        <w:t xml:space="preserve">ьно отведенное поле в основном </w:t>
      </w:r>
      <w:r w:rsidRPr="00732167">
        <w:rPr>
          <w:sz w:val="28"/>
          <w:szCs w:val="28"/>
        </w:rPr>
        <w:t xml:space="preserve">бланке </w:t>
      </w:r>
      <w:r>
        <w:rPr>
          <w:sz w:val="28"/>
          <w:szCs w:val="28"/>
        </w:rPr>
        <w:t xml:space="preserve">№ </w:t>
      </w:r>
      <w:r w:rsidRPr="00732167">
        <w:rPr>
          <w:sz w:val="28"/>
          <w:szCs w:val="28"/>
        </w:rPr>
        <w:t>2, а на выданном дополнительном бланке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>2 проставляет номер листа в соответствующем поле бланка. Дополнительных бланков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участником ЕГЭ </w:t>
      </w:r>
      <w:r w:rsidRPr="00732167">
        <w:rPr>
          <w:sz w:val="28"/>
          <w:szCs w:val="28"/>
        </w:rPr>
        <w:t>может быть использовано несколько</w:t>
      </w:r>
      <w:r>
        <w:rPr>
          <w:sz w:val="28"/>
          <w:szCs w:val="28"/>
        </w:rPr>
        <w:t>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2167">
        <w:rPr>
          <w:sz w:val="28"/>
          <w:szCs w:val="28"/>
        </w:rPr>
        <w:t>тветы, внесенные в до</w:t>
      </w:r>
      <w:r>
        <w:rPr>
          <w:sz w:val="28"/>
          <w:szCs w:val="28"/>
        </w:rPr>
        <w:t xml:space="preserve">полнительный бланк ответов № </w:t>
      </w:r>
      <w:r w:rsidRPr="00732167">
        <w:rPr>
          <w:sz w:val="28"/>
          <w:szCs w:val="28"/>
        </w:rPr>
        <w:t>2, будут проверяться только в том случае, ес</w:t>
      </w:r>
      <w:r>
        <w:rPr>
          <w:sz w:val="28"/>
          <w:szCs w:val="28"/>
        </w:rPr>
        <w:t xml:space="preserve">ли основной бланк ответов № </w:t>
      </w:r>
      <w:r w:rsidRPr="00732167">
        <w:rPr>
          <w:sz w:val="28"/>
          <w:szCs w:val="28"/>
        </w:rPr>
        <w:t>2 заполнен полностью. В противном случае, ответы, внесенные в</w:t>
      </w:r>
      <w:r>
        <w:rPr>
          <w:sz w:val="28"/>
          <w:szCs w:val="28"/>
        </w:rPr>
        <w:t xml:space="preserve"> дополнительный бланк ответов № </w:t>
      </w:r>
      <w:r w:rsidRPr="00732167">
        <w:rPr>
          <w:sz w:val="28"/>
          <w:szCs w:val="28"/>
        </w:rPr>
        <w:t>2, оцениваться не будут.</w:t>
      </w:r>
    </w:p>
    <w:p w:rsidR="00B44282" w:rsidRPr="00131F0B" w:rsidRDefault="00B44282" w:rsidP="00B44282">
      <w:pPr>
        <w:numPr>
          <w:ilvl w:val="1"/>
          <w:numId w:val="4"/>
        </w:numPr>
        <w:tabs>
          <w:tab w:val="clear" w:pos="1004"/>
          <w:tab w:val="num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131F0B">
        <w:rPr>
          <w:sz w:val="28"/>
          <w:szCs w:val="28"/>
        </w:rPr>
        <w:t xml:space="preserve">По окончании экзамена </w:t>
      </w:r>
      <w:r>
        <w:rPr>
          <w:sz w:val="28"/>
          <w:szCs w:val="28"/>
        </w:rPr>
        <w:t xml:space="preserve">участнику ЕГЭ </w:t>
      </w:r>
      <w:r w:rsidRPr="00131F0B">
        <w:rPr>
          <w:sz w:val="28"/>
          <w:szCs w:val="28"/>
        </w:rPr>
        <w:t>необходимо:</w:t>
      </w:r>
    </w:p>
    <w:p w:rsidR="00B4428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32167">
        <w:rPr>
          <w:sz w:val="28"/>
          <w:szCs w:val="28"/>
        </w:rPr>
        <w:t>.1.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732167">
        <w:rPr>
          <w:sz w:val="28"/>
          <w:szCs w:val="28"/>
        </w:rPr>
        <w:t xml:space="preserve">дать под подпись в ведомости учета экзаменационных материалов КИМ, вложенный в конверт </w:t>
      </w:r>
      <w:r>
        <w:rPr>
          <w:sz w:val="28"/>
          <w:szCs w:val="28"/>
        </w:rPr>
        <w:t>ИК</w:t>
      </w:r>
      <w:r w:rsidRPr="00732167">
        <w:rPr>
          <w:sz w:val="28"/>
          <w:szCs w:val="28"/>
        </w:rPr>
        <w:t>, черновики, блан</w:t>
      </w:r>
      <w:r>
        <w:rPr>
          <w:sz w:val="28"/>
          <w:szCs w:val="28"/>
        </w:rPr>
        <w:t xml:space="preserve">к регистрации, бланки ответов № </w:t>
      </w:r>
      <w:r w:rsidRPr="00732167">
        <w:rPr>
          <w:sz w:val="28"/>
          <w:szCs w:val="28"/>
        </w:rPr>
        <w:t>1 и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>2, в том числе</w:t>
      </w:r>
      <w:r>
        <w:rPr>
          <w:sz w:val="28"/>
          <w:szCs w:val="28"/>
        </w:rPr>
        <w:t xml:space="preserve"> дополнительный бланк ответов № </w:t>
      </w:r>
      <w:r w:rsidRPr="00732167">
        <w:rPr>
          <w:sz w:val="28"/>
          <w:szCs w:val="28"/>
        </w:rPr>
        <w:t>2. При этом организаторы в аудитории ставят в бланке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>2, в том числе на его оборотной стороне, и</w:t>
      </w:r>
      <w:r>
        <w:rPr>
          <w:sz w:val="28"/>
          <w:szCs w:val="28"/>
        </w:rPr>
        <w:t>ли</w:t>
      </w:r>
      <w:r w:rsidRPr="00732167">
        <w:rPr>
          <w:sz w:val="28"/>
          <w:szCs w:val="28"/>
        </w:rPr>
        <w:t xml:space="preserve"> в дополнительном бланке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>2 прочерк «Z» в области, предназначенной для записи ответов в свободной форме, но оставш</w:t>
      </w:r>
      <w:r>
        <w:rPr>
          <w:sz w:val="28"/>
          <w:szCs w:val="28"/>
        </w:rPr>
        <w:t>ейся</w:t>
      </w:r>
      <w:r w:rsidRPr="00732167">
        <w:rPr>
          <w:sz w:val="28"/>
          <w:szCs w:val="28"/>
        </w:rPr>
        <w:t xml:space="preserve"> незаполненн</w:t>
      </w:r>
      <w:r>
        <w:rPr>
          <w:sz w:val="28"/>
          <w:szCs w:val="28"/>
        </w:rPr>
        <w:t>ой (после последних записей, внесенных участником ЕГЭ).</w:t>
      </w:r>
    </w:p>
    <w:p w:rsidR="00B4428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i/>
          <w:sz w:val="28"/>
          <w:szCs w:val="28"/>
        </w:rPr>
      </w:pPr>
      <w:r w:rsidRPr="002D40B3">
        <w:rPr>
          <w:i/>
          <w:sz w:val="28"/>
          <w:szCs w:val="28"/>
          <w:u w:val="single"/>
        </w:rPr>
        <w:t>Приложение</w:t>
      </w:r>
      <w:r w:rsidRPr="002D40B3">
        <w:rPr>
          <w:i/>
          <w:sz w:val="28"/>
          <w:szCs w:val="28"/>
        </w:rPr>
        <w:t xml:space="preserve">. Допускается досрочная сдача экзаменационных материалов, которая прекращается за пятнадцать минут до окончания экзамена. </w:t>
      </w:r>
    </w:p>
    <w:p w:rsidR="00B4428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32167">
        <w:rPr>
          <w:sz w:val="28"/>
          <w:szCs w:val="28"/>
        </w:rPr>
        <w:t>.2.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32167">
        <w:rPr>
          <w:sz w:val="28"/>
          <w:szCs w:val="28"/>
        </w:rPr>
        <w:t>ри сдаче материалов предъявить организаторам свой пропуск</w:t>
      </w:r>
      <w:r>
        <w:rPr>
          <w:sz w:val="28"/>
          <w:szCs w:val="28"/>
        </w:rPr>
        <w:t xml:space="preserve"> на ЕГЭ</w:t>
      </w:r>
      <w:r w:rsidRPr="00732167">
        <w:rPr>
          <w:sz w:val="28"/>
          <w:szCs w:val="28"/>
        </w:rPr>
        <w:t>, на котором ответственный организатор в аудитории фиксирует количество сданн</w:t>
      </w:r>
      <w:r>
        <w:rPr>
          <w:sz w:val="28"/>
          <w:szCs w:val="28"/>
        </w:rPr>
        <w:t>ых бланков, ставит свою подпись.</w:t>
      </w:r>
    </w:p>
    <w:p w:rsidR="00B4428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4A0D61">
        <w:rPr>
          <w:sz w:val="28"/>
          <w:szCs w:val="28"/>
        </w:rPr>
        <w:t xml:space="preserve">По окончании сбора экзаменационных материалов организаторы в аудиториях </w:t>
      </w:r>
      <w:r w:rsidRPr="00782B56">
        <w:rPr>
          <w:sz w:val="28"/>
          <w:szCs w:val="28"/>
        </w:rPr>
        <w:t>в присутствии участников ЕГЭ</w:t>
      </w:r>
      <w:r w:rsidRPr="004A0D61">
        <w:rPr>
          <w:sz w:val="28"/>
          <w:szCs w:val="28"/>
        </w:rPr>
        <w:t xml:space="preserve"> пересчитывают бланк</w:t>
      </w:r>
      <w:r>
        <w:rPr>
          <w:sz w:val="28"/>
          <w:szCs w:val="28"/>
        </w:rPr>
        <w:t xml:space="preserve">и регистрации, бланки ответов № </w:t>
      </w:r>
      <w:r w:rsidRPr="004A0D61">
        <w:rPr>
          <w:sz w:val="28"/>
          <w:szCs w:val="28"/>
        </w:rPr>
        <w:t>1, №</w:t>
      </w:r>
      <w:r>
        <w:rPr>
          <w:sz w:val="28"/>
          <w:szCs w:val="28"/>
        </w:rPr>
        <w:t xml:space="preserve"> </w:t>
      </w:r>
      <w:r w:rsidRPr="004A0D61">
        <w:rPr>
          <w:sz w:val="28"/>
          <w:szCs w:val="28"/>
        </w:rPr>
        <w:t xml:space="preserve">2, в том числе </w:t>
      </w:r>
      <w:r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lastRenderedPageBreak/>
        <w:t xml:space="preserve">бланки ответов № </w:t>
      </w:r>
      <w:r w:rsidRPr="004A0D61">
        <w:rPr>
          <w:sz w:val="28"/>
          <w:szCs w:val="28"/>
        </w:rPr>
        <w:t>2 и запечатывают их в специальные возвратные доставочные пакеты.</w:t>
      </w:r>
    </w:p>
    <w:p w:rsidR="00B44282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32167">
        <w:rPr>
          <w:sz w:val="28"/>
          <w:szCs w:val="28"/>
        </w:rPr>
        <w:t>.3.</w:t>
      </w:r>
      <w:r w:rsidRPr="00732167">
        <w:rPr>
          <w:sz w:val="28"/>
          <w:szCs w:val="28"/>
        </w:rPr>
        <w:tab/>
      </w:r>
      <w:r>
        <w:rPr>
          <w:sz w:val="28"/>
          <w:szCs w:val="28"/>
        </w:rPr>
        <w:t>Организовано</w:t>
      </w:r>
      <w:r w:rsidRPr="00732167">
        <w:rPr>
          <w:sz w:val="28"/>
          <w:szCs w:val="28"/>
        </w:rPr>
        <w:t xml:space="preserve"> покинуть аудиторию</w:t>
      </w:r>
      <w:r>
        <w:rPr>
          <w:sz w:val="28"/>
          <w:szCs w:val="28"/>
        </w:rPr>
        <w:t>.</w:t>
      </w:r>
    </w:p>
    <w:p w:rsidR="00B44282" w:rsidRPr="00732167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32167">
        <w:rPr>
          <w:sz w:val="28"/>
          <w:szCs w:val="28"/>
        </w:rPr>
        <w:t>.</w:t>
      </w:r>
      <w:r>
        <w:rPr>
          <w:sz w:val="28"/>
          <w:szCs w:val="28"/>
        </w:rPr>
        <w:t xml:space="preserve"> При выходе </w:t>
      </w:r>
      <w:r w:rsidRPr="00732167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Pr="00732167">
        <w:rPr>
          <w:sz w:val="28"/>
          <w:szCs w:val="28"/>
        </w:rPr>
        <w:t xml:space="preserve"> ППЭ</w:t>
      </w:r>
      <w:r>
        <w:rPr>
          <w:sz w:val="28"/>
          <w:szCs w:val="28"/>
        </w:rPr>
        <w:t xml:space="preserve"> дежурному предъявить пропуск на ЕГЭ для проставления штампа ППЭ</w:t>
      </w:r>
      <w:r w:rsidRPr="00732167">
        <w:rPr>
          <w:sz w:val="28"/>
          <w:szCs w:val="28"/>
        </w:rPr>
        <w:t>.</w:t>
      </w:r>
    </w:p>
    <w:p w:rsidR="00B44282" w:rsidRPr="007B6300" w:rsidRDefault="00B44282" w:rsidP="00B44282">
      <w:pPr>
        <w:numPr>
          <w:ilvl w:val="2"/>
          <w:numId w:val="1"/>
        </w:numPr>
        <w:tabs>
          <w:tab w:val="num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7B6300">
        <w:rPr>
          <w:sz w:val="28"/>
          <w:szCs w:val="28"/>
        </w:rPr>
        <w:t xml:space="preserve">Если </w:t>
      </w:r>
      <w:r>
        <w:rPr>
          <w:sz w:val="28"/>
          <w:szCs w:val="28"/>
        </w:rPr>
        <w:t>участник ЕГЭ по объективным причинам не может завершить выполнение экзаменационной работы, то он может досрочно покинуть аудиторию. В этом случае уполномоченный представитель ГЭК составляет акт о досрочном завершении экзамена по объективным причинам, который направляется в ГЭК.</w:t>
      </w:r>
    </w:p>
    <w:p w:rsidR="00B44282" w:rsidRPr="009E4F66" w:rsidRDefault="00B44282" w:rsidP="00B44282">
      <w:pPr>
        <w:tabs>
          <w:tab w:val="num" w:pos="1440"/>
        </w:tabs>
        <w:jc w:val="both"/>
        <w:rPr>
          <w:i/>
          <w:sz w:val="28"/>
          <w:szCs w:val="28"/>
        </w:rPr>
      </w:pPr>
    </w:p>
    <w:p w:rsidR="00B44282" w:rsidRDefault="00B44282" w:rsidP="00B44282">
      <w:pPr>
        <w:pStyle w:val="3"/>
        <w:numPr>
          <w:ilvl w:val="2"/>
          <w:numId w:val="8"/>
        </w:numPr>
        <w:ind w:left="0" w:firstLine="0"/>
        <w:jc w:val="center"/>
        <w:rPr>
          <w:b w:val="0"/>
        </w:rPr>
      </w:pPr>
      <w:bookmarkStart w:id="7" w:name="_Toc287887455"/>
      <w:r>
        <w:rPr>
          <w:b w:val="0"/>
        </w:rPr>
        <w:t>П</w:t>
      </w:r>
      <w:r w:rsidRPr="004173FF">
        <w:rPr>
          <w:b w:val="0"/>
        </w:rPr>
        <w:t>одача апелляций</w:t>
      </w:r>
      <w:bookmarkEnd w:id="7"/>
    </w:p>
    <w:p w:rsidR="00B44282" w:rsidRPr="000B60A5" w:rsidRDefault="00B44282" w:rsidP="00B44282">
      <w:pPr>
        <w:rPr>
          <w:sz w:val="28"/>
          <w:szCs w:val="28"/>
        </w:rPr>
      </w:pPr>
    </w:p>
    <w:p w:rsidR="00B44282" w:rsidRPr="00732167" w:rsidRDefault="00B44282" w:rsidP="00B44282">
      <w:pPr>
        <w:numPr>
          <w:ilvl w:val="1"/>
          <w:numId w:val="5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Участник ЕГЭ имеет право подать апелляци</w:t>
      </w:r>
      <w:r>
        <w:rPr>
          <w:sz w:val="28"/>
          <w:szCs w:val="28"/>
        </w:rPr>
        <w:t>ю</w:t>
      </w:r>
      <w:r w:rsidRPr="00732167">
        <w:rPr>
          <w:sz w:val="28"/>
          <w:szCs w:val="28"/>
        </w:rPr>
        <w:t>:</w:t>
      </w:r>
    </w:p>
    <w:p w:rsidR="00B44282" w:rsidRPr="00782B56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 xml:space="preserve">о нарушении установленного порядка проведения </w:t>
      </w:r>
      <w:r w:rsidRPr="00782B56">
        <w:rPr>
          <w:sz w:val="28"/>
          <w:szCs w:val="28"/>
        </w:rPr>
        <w:t>ЕГЭ – в день экзамена до выхода из ППЭ;</w:t>
      </w:r>
    </w:p>
    <w:p w:rsidR="00B44282" w:rsidRPr="00782B56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>о несо</w:t>
      </w:r>
      <w:r>
        <w:rPr>
          <w:sz w:val="28"/>
          <w:szCs w:val="28"/>
        </w:rPr>
        <w:t>гласии с выставленными баллами –</w:t>
      </w:r>
      <w:r w:rsidRPr="00AF3F82">
        <w:rPr>
          <w:sz w:val="28"/>
          <w:szCs w:val="28"/>
        </w:rPr>
        <w:t xml:space="preserve"> </w:t>
      </w:r>
      <w:r w:rsidRPr="00782B56">
        <w:rPr>
          <w:sz w:val="28"/>
          <w:szCs w:val="28"/>
        </w:rPr>
        <w:t>в течение двух рабочих дней после официального объявления результатов экзамена.</w:t>
      </w:r>
    </w:p>
    <w:p w:rsidR="00B44282" w:rsidRPr="004A0D61" w:rsidRDefault="00B44282" w:rsidP="00B44282">
      <w:pPr>
        <w:tabs>
          <w:tab w:val="left" w:pos="0"/>
        </w:tabs>
        <w:spacing w:line="336" w:lineRule="auto"/>
        <w:ind w:firstLine="709"/>
        <w:jc w:val="both"/>
        <w:rPr>
          <w:sz w:val="28"/>
          <w:szCs w:val="28"/>
        </w:rPr>
      </w:pPr>
      <w:r w:rsidRPr="004A0D61">
        <w:rPr>
          <w:sz w:val="28"/>
          <w:szCs w:val="28"/>
        </w:rPr>
        <w:t>Конфликтной комиссией не принимаются апелляции по вопросам: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содержания и структуры КИМ;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связанным с нарушением участником ЕГЭ установленных требований к выполнению экзаменационной работы.</w:t>
      </w:r>
    </w:p>
    <w:p w:rsidR="00B44282" w:rsidRPr="00732167" w:rsidRDefault="00B44282" w:rsidP="00B44282">
      <w:pPr>
        <w:numPr>
          <w:ilvl w:val="1"/>
          <w:numId w:val="5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По результатам рассмотрения апелляции о нарушении установленного порядка проведения ЕГЭ конфликтная комиссия </w:t>
      </w:r>
      <w:r>
        <w:rPr>
          <w:sz w:val="28"/>
          <w:szCs w:val="28"/>
        </w:rPr>
        <w:t xml:space="preserve">Самарской области </w:t>
      </w:r>
      <w:r w:rsidRPr="00732167">
        <w:rPr>
          <w:sz w:val="28"/>
          <w:szCs w:val="28"/>
        </w:rPr>
        <w:t>может принять решение: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iCs/>
          <w:sz w:val="28"/>
          <w:szCs w:val="28"/>
        </w:rPr>
        <w:t>об отклонении апелляции, если факты, изложенные в апелляции, несущественны</w:t>
      </w:r>
      <w:r>
        <w:rPr>
          <w:iCs/>
          <w:sz w:val="28"/>
          <w:szCs w:val="28"/>
        </w:rPr>
        <w:t>е</w:t>
      </w:r>
      <w:r w:rsidRPr="00732167">
        <w:rPr>
          <w:iCs/>
          <w:sz w:val="28"/>
          <w:szCs w:val="28"/>
        </w:rPr>
        <w:t xml:space="preserve"> или не имеющи</w:t>
      </w:r>
      <w:r>
        <w:rPr>
          <w:iCs/>
          <w:sz w:val="28"/>
          <w:szCs w:val="28"/>
        </w:rPr>
        <w:t>е</w:t>
      </w:r>
      <w:r w:rsidRPr="00732167">
        <w:rPr>
          <w:iCs/>
          <w:sz w:val="28"/>
          <w:szCs w:val="28"/>
        </w:rPr>
        <w:t xml:space="preserve"> место;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iCs/>
          <w:sz w:val="28"/>
          <w:szCs w:val="28"/>
        </w:rPr>
        <w:t>об удовлетворении апелляции, если факты, изложенные в апелляции, могут оказать существенное влияние на результаты ЕГЭ.</w:t>
      </w:r>
    </w:p>
    <w:p w:rsidR="00B44282" w:rsidRPr="00AF3F82" w:rsidRDefault="00B44282" w:rsidP="00B44282">
      <w:pPr>
        <w:spacing w:line="336" w:lineRule="auto"/>
        <w:ind w:firstLine="709"/>
        <w:jc w:val="both"/>
        <w:rPr>
          <w:bCs/>
          <w:sz w:val="28"/>
          <w:szCs w:val="28"/>
        </w:rPr>
      </w:pPr>
      <w:r w:rsidRPr="00AF3F82">
        <w:rPr>
          <w:bCs/>
          <w:sz w:val="28"/>
          <w:szCs w:val="28"/>
        </w:rPr>
        <w:t xml:space="preserve">В последнем случае </w:t>
      </w:r>
      <w:r w:rsidRPr="00AF3F82">
        <w:rPr>
          <w:iCs/>
          <w:sz w:val="28"/>
          <w:szCs w:val="28"/>
        </w:rPr>
        <w:t xml:space="preserve">результат сдачи ЕГЭ отменяется </w:t>
      </w:r>
      <w:r>
        <w:rPr>
          <w:iCs/>
          <w:sz w:val="28"/>
          <w:szCs w:val="28"/>
        </w:rPr>
        <w:t xml:space="preserve">решением ГЭК </w:t>
      </w:r>
      <w:r w:rsidRPr="00AF3F82">
        <w:rPr>
          <w:iCs/>
          <w:sz w:val="28"/>
          <w:szCs w:val="28"/>
        </w:rPr>
        <w:t xml:space="preserve">и участнику ЕГЭ предоставляется возможность сдачи ЕГЭ по данному </w:t>
      </w:r>
      <w:r w:rsidRPr="00AF3F82">
        <w:rPr>
          <w:iCs/>
          <w:sz w:val="28"/>
          <w:szCs w:val="28"/>
        </w:rPr>
        <w:lastRenderedPageBreak/>
        <w:t xml:space="preserve">предмету в </w:t>
      </w:r>
      <w:r>
        <w:rPr>
          <w:bCs/>
          <w:sz w:val="28"/>
          <w:szCs w:val="28"/>
        </w:rPr>
        <w:t>резервный</w:t>
      </w:r>
      <w:r w:rsidRPr="00AF3F82">
        <w:rPr>
          <w:iCs/>
          <w:sz w:val="28"/>
          <w:szCs w:val="28"/>
        </w:rPr>
        <w:t xml:space="preserve"> день. </w:t>
      </w:r>
      <w:r w:rsidRPr="00AF3F82">
        <w:rPr>
          <w:bCs/>
          <w:sz w:val="28"/>
          <w:szCs w:val="28"/>
        </w:rPr>
        <w:t>Участнику ЕГЭ назначается дата и место повторной сдачи ЕГЭ по соответствующему предмету.</w:t>
      </w:r>
    </w:p>
    <w:p w:rsidR="00B44282" w:rsidRPr="00732167" w:rsidRDefault="00B44282" w:rsidP="00B44282">
      <w:pPr>
        <w:numPr>
          <w:ilvl w:val="1"/>
          <w:numId w:val="5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По результатам рассмотрения апелляции о несогласии с выставленными балла</w:t>
      </w:r>
      <w:r>
        <w:rPr>
          <w:sz w:val="28"/>
          <w:szCs w:val="28"/>
        </w:rPr>
        <w:t xml:space="preserve">ми по ЕГЭ конфликтная комиссия Самарской области </w:t>
      </w:r>
      <w:r w:rsidRPr="00732167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принять</w:t>
      </w:r>
      <w:r w:rsidRPr="00732167">
        <w:rPr>
          <w:sz w:val="28"/>
          <w:szCs w:val="28"/>
        </w:rPr>
        <w:t xml:space="preserve"> решение: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об отклонении апелляции ввиду отсутствия технических ошибок при обработке бланков ЕГЭ и ошибок в оценивании экспертами ответов на задания в свободной форме и сохранении выставленных баллов;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об удовлетворении апелляции и выставлении измененных баллов (результат может быть изменен как в сторону увеличения, так и в сторону уменьшения).</w:t>
      </w:r>
    </w:p>
    <w:p w:rsidR="00B44282" w:rsidRPr="00AF3F82" w:rsidRDefault="00B44282" w:rsidP="00B44282">
      <w:pPr>
        <w:spacing w:line="336" w:lineRule="auto"/>
        <w:ind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>В последнем случае результат сдачи ЕГЭ изменяется на основании решения конфликтной комиссии</w:t>
      </w:r>
      <w:r>
        <w:rPr>
          <w:sz w:val="28"/>
          <w:szCs w:val="28"/>
        </w:rPr>
        <w:t xml:space="preserve"> Самарской области</w:t>
      </w:r>
      <w:r w:rsidRPr="00AF3F82">
        <w:rPr>
          <w:sz w:val="28"/>
          <w:szCs w:val="28"/>
        </w:rPr>
        <w:t>.</w:t>
      </w:r>
    </w:p>
    <w:p w:rsidR="00B44282" w:rsidRPr="00C62408" w:rsidRDefault="00B44282" w:rsidP="00B44282">
      <w:pPr>
        <w:numPr>
          <w:ilvl w:val="1"/>
          <w:numId w:val="5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C62408">
        <w:rPr>
          <w:sz w:val="28"/>
          <w:szCs w:val="28"/>
        </w:rPr>
        <w:t>Для подачи апелляции необходимо:</w:t>
      </w:r>
    </w:p>
    <w:p w:rsidR="00B44282" w:rsidRPr="00732167" w:rsidRDefault="00B44282" w:rsidP="00B44282">
      <w:pPr>
        <w:numPr>
          <w:ilvl w:val="2"/>
          <w:numId w:val="6"/>
        </w:numPr>
        <w:spacing w:line="336" w:lineRule="auto"/>
        <w:ind w:firstLine="709"/>
        <w:jc w:val="both"/>
        <w:rPr>
          <w:sz w:val="28"/>
          <w:szCs w:val="28"/>
        </w:rPr>
      </w:pPr>
      <w:bookmarkStart w:id="8" w:name="_Ref90956723"/>
      <w:r>
        <w:rPr>
          <w:sz w:val="28"/>
          <w:szCs w:val="28"/>
        </w:rPr>
        <w:t>П</w:t>
      </w:r>
      <w:r w:rsidRPr="00732167">
        <w:rPr>
          <w:sz w:val="28"/>
          <w:szCs w:val="28"/>
        </w:rPr>
        <w:t>ри подаче апелляции о нарушении установленного порядка проведения ЕГЭ</w:t>
      </w:r>
      <w:bookmarkEnd w:id="8"/>
      <w:r w:rsidRPr="00732167">
        <w:rPr>
          <w:sz w:val="28"/>
          <w:szCs w:val="28"/>
        </w:rPr>
        <w:t>: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получить от организатора в аудитории </w:t>
      </w:r>
      <w:r>
        <w:rPr>
          <w:sz w:val="28"/>
          <w:szCs w:val="28"/>
        </w:rPr>
        <w:t>бланк</w:t>
      </w:r>
      <w:r w:rsidRPr="00732167">
        <w:rPr>
          <w:sz w:val="28"/>
          <w:szCs w:val="28"/>
        </w:rPr>
        <w:t xml:space="preserve"> </w:t>
      </w:r>
      <w:r>
        <w:rPr>
          <w:sz w:val="28"/>
          <w:szCs w:val="28"/>
        </w:rPr>
        <w:t>«Апелляция о нарушении установленного порядка проведения единого государственного экзамена» (в двух экземплярах)</w:t>
      </w:r>
      <w:r w:rsidRPr="00732167">
        <w:rPr>
          <w:sz w:val="28"/>
          <w:szCs w:val="28"/>
        </w:rPr>
        <w:t xml:space="preserve">; </w:t>
      </w:r>
    </w:p>
    <w:p w:rsidR="00B44282" w:rsidRPr="00AF3F82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 xml:space="preserve">составить апелляцию; 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</w:t>
      </w:r>
      <w:r>
        <w:rPr>
          <w:sz w:val="28"/>
          <w:szCs w:val="28"/>
        </w:rPr>
        <w:t xml:space="preserve"> Самарской области</w:t>
      </w:r>
      <w:r w:rsidRPr="00732167">
        <w:rPr>
          <w:sz w:val="28"/>
          <w:szCs w:val="28"/>
        </w:rPr>
        <w:t xml:space="preserve">; </w:t>
      </w:r>
    </w:p>
    <w:p w:rsidR="00B44282" w:rsidRPr="00AF3F82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 xml:space="preserve">получить результат рассмотрения апелляции в месте регистрации на ЕГЭ </w:t>
      </w:r>
      <w:r w:rsidRPr="00AF3F82">
        <w:rPr>
          <w:bCs/>
          <w:iCs/>
          <w:sz w:val="28"/>
          <w:szCs w:val="28"/>
        </w:rPr>
        <w:t>(для выпускников текущего года в образовательном учреждени</w:t>
      </w:r>
      <w:r>
        <w:rPr>
          <w:bCs/>
          <w:iCs/>
          <w:sz w:val="28"/>
          <w:szCs w:val="28"/>
        </w:rPr>
        <w:t xml:space="preserve">и, в котором они были допущены </w:t>
      </w:r>
      <w:r w:rsidRPr="00AF3F82">
        <w:rPr>
          <w:bCs/>
          <w:iCs/>
          <w:sz w:val="28"/>
          <w:szCs w:val="28"/>
        </w:rPr>
        <w:t>к государственной (итоговой) аттестации)</w:t>
      </w:r>
      <w:r w:rsidRPr="00AF3F82">
        <w:rPr>
          <w:sz w:val="28"/>
          <w:szCs w:val="28"/>
        </w:rPr>
        <w:t xml:space="preserve"> или у ответственного секретаря конфликтной комиссии </w:t>
      </w:r>
      <w:r>
        <w:rPr>
          <w:sz w:val="28"/>
          <w:szCs w:val="28"/>
        </w:rPr>
        <w:t xml:space="preserve">Самарской области </w:t>
      </w:r>
      <w:r w:rsidRPr="00AF3F82">
        <w:rPr>
          <w:sz w:val="28"/>
          <w:szCs w:val="28"/>
        </w:rPr>
        <w:t xml:space="preserve">не позднее чем через </w:t>
      </w:r>
      <w:r w:rsidRPr="00306242">
        <w:rPr>
          <w:iCs/>
          <w:sz w:val="28"/>
          <w:szCs w:val="28"/>
        </w:rPr>
        <w:t>три календарных дня</w:t>
      </w:r>
      <w:r w:rsidRPr="00AF3F82">
        <w:rPr>
          <w:sz w:val="28"/>
          <w:szCs w:val="28"/>
        </w:rPr>
        <w:t xml:space="preserve"> после ее подачи.</w:t>
      </w:r>
    </w:p>
    <w:p w:rsidR="00B44282" w:rsidRPr="00732167" w:rsidRDefault="00B44282" w:rsidP="00B44282">
      <w:pPr>
        <w:numPr>
          <w:ilvl w:val="2"/>
          <w:numId w:val="6"/>
        </w:num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Pr="00732167">
        <w:rPr>
          <w:sz w:val="28"/>
          <w:szCs w:val="28"/>
        </w:rPr>
        <w:t>ри подаче апелляции о несогласии с выставленными баллами: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bCs/>
          <w:iCs/>
          <w:sz w:val="28"/>
          <w:szCs w:val="28"/>
        </w:rPr>
        <w:t xml:space="preserve">получить </w:t>
      </w:r>
      <w:r>
        <w:rPr>
          <w:bCs/>
          <w:iCs/>
          <w:sz w:val="28"/>
          <w:szCs w:val="28"/>
        </w:rPr>
        <w:t xml:space="preserve">от уполномоченного лица </w:t>
      </w:r>
      <w:r w:rsidRPr="00732167">
        <w:rPr>
          <w:bCs/>
          <w:iCs/>
          <w:sz w:val="28"/>
          <w:szCs w:val="28"/>
        </w:rPr>
        <w:t xml:space="preserve">по месту регистрации на ЕГЭ или у ответственного секретаря конфликтной комиссии </w:t>
      </w:r>
      <w:r>
        <w:rPr>
          <w:bCs/>
          <w:iCs/>
          <w:sz w:val="28"/>
          <w:szCs w:val="28"/>
        </w:rPr>
        <w:t>Самарской области бланк «Апелляция о несогласии с выставленными баллами ЕГЭ» (в двух экземплярах)</w:t>
      </w:r>
      <w:r w:rsidRPr="00732167">
        <w:rPr>
          <w:bCs/>
          <w:iCs/>
          <w:sz w:val="28"/>
          <w:szCs w:val="28"/>
        </w:rPr>
        <w:t xml:space="preserve">; </w:t>
      </w:r>
    </w:p>
    <w:p w:rsidR="00B44282" w:rsidRPr="00AF3F82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>составить апелляцию</w:t>
      </w:r>
      <w:r w:rsidRPr="00306242">
        <w:rPr>
          <w:sz w:val="28"/>
          <w:szCs w:val="28"/>
        </w:rPr>
        <w:t>;</w:t>
      </w:r>
      <w:r w:rsidRPr="00AF3F82">
        <w:rPr>
          <w:sz w:val="28"/>
          <w:szCs w:val="28"/>
        </w:rPr>
        <w:t xml:space="preserve"> 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sz w:val="28"/>
          <w:szCs w:val="28"/>
        </w:rPr>
        <w:t xml:space="preserve">передать оба экземпляра </w:t>
      </w:r>
      <w:r>
        <w:rPr>
          <w:sz w:val="28"/>
          <w:szCs w:val="28"/>
        </w:rPr>
        <w:t xml:space="preserve">уполномоченным лицам, </w:t>
      </w:r>
      <w:r w:rsidRPr="00732167">
        <w:rPr>
          <w:sz w:val="28"/>
          <w:szCs w:val="28"/>
        </w:rPr>
        <w:t>которые обязаны принять и</w:t>
      </w:r>
      <w:r>
        <w:rPr>
          <w:sz w:val="28"/>
          <w:szCs w:val="28"/>
        </w:rPr>
        <w:t xml:space="preserve"> удостоверить их своей подписью (о</w:t>
      </w:r>
      <w:r w:rsidRPr="00732167">
        <w:rPr>
          <w:sz w:val="28"/>
          <w:szCs w:val="28"/>
        </w:rPr>
        <w:t xml:space="preserve">дин экземпляр </w:t>
      </w:r>
      <w:r>
        <w:rPr>
          <w:sz w:val="28"/>
          <w:szCs w:val="28"/>
        </w:rPr>
        <w:t>апелляции возвращается</w:t>
      </w:r>
      <w:r w:rsidRPr="00732167">
        <w:rPr>
          <w:sz w:val="28"/>
          <w:szCs w:val="28"/>
        </w:rPr>
        <w:t xml:space="preserve"> участнику ЕГЭ, другой переда</w:t>
      </w:r>
      <w:r>
        <w:rPr>
          <w:sz w:val="28"/>
          <w:szCs w:val="28"/>
        </w:rPr>
        <w:t>ется</w:t>
      </w:r>
      <w:r w:rsidRPr="00732167">
        <w:rPr>
          <w:sz w:val="28"/>
          <w:szCs w:val="28"/>
        </w:rPr>
        <w:t xml:space="preserve"> в конфликтную комиссию</w:t>
      </w:r>
      <w:r>
        <w:rPr>
          <w:sz w:val="28"/>
          <w:szCs w:val="28"/>
        </w:rPr>
        <w:t xml:space="preserve"> Самарской области)</w:t>
      </w:r>
      <w:r w:rsidRPr="00732167">
        <w:rPr>
          <w:sz w:val="28"/>
          <w:szCs w:val="28"/>
        </w:rPr>
        <w:t xml:space="preserve">; 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sz w:val="28"/>
          <w:szCs w:val="28"/>
        </w:rPr>
        <w:t>получить информацию о времени и месте рассмотрения апелляции;</w:t>
      </w:r>
    </w:p>
    <w:p w:rsidR="00B44282" w:rsidRPr="00732167" w:rsidRDefault="00B44282" w:rsidP="00B44282">
      <w:pPr>
        <w:numPr>
          <w:ilvl w:val="0"/>
          <w:numId w:val="3"/>
        </w:numPr>
        <w:tabs>
          <w:tab w:val="clear" w:pos="454"/>
          <w:tab w:val="left" w:pos="0"/>
        </w:tabs>
        <w:spacing w:line="336" w:lineRule="auto"/>
        <w:ind w:left="0" w:firstLine="709"/>
        <w:jc w:val="both"/>
        <w:rPr>
          <w:iCs/>
          <w:sz w:val="28"/>
          <w:szCs w:val="28"/>
        </w:rPr>
      </w:pPr>
      <w:r w:rsidRPr="00732167">
        <w:rPr>
          <w:sz w:val="28"/>
          <w:szCs w:val="28"/>
        </w:rPr>
        <w:t xml:space="preserve">прийти </w:t>
      </w:r>
      <w:r>
        <w:rPr>
          <w:sz w:val="28"/>
          <w:szCs w:val="28"/>
        </w:rPr>
        <w:t xml:space="preserve">(при желании) </w:t>
      </w:r>
      <w:r w:rsidRPr="00732167">
        <w:rPr>
          <w:sz w:val="28"/>
          <w:szCs w:val="28"/>
        </w:rPr>
        <w:t>на процедуру рассмотрения апелляций в конфликтную комиссию</w:t>
      </w:r>
      <w:r>
        <w:rPr>
          <w:sz w:val="28"/>
          <w:szCs w:val="28"/>
        </w:rPr>
        <w:t xml:space="preserve"> Самарской области</w:t>
      </w:r>
      <w:r w:rsidRPr="00732167">
        <w:rPr>
          <w:sz w:val="28"/>
          <w:szCs w:val="28"/>
        </w:rPr>
        <w:t xml:space="preserve">, имея при себе </w:t>
      </w:r>
      <w:r>
        <w:rPr>
          <w:sz w:val="28"/>
          <w:szCs w:val="28"/>
        </w:rPr>
        <w:t>документ, удостоверяющий личность,</w:t>
      </w:r>
      <w:r w:rsidRPr="0073216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оформленный </w:t>
      </w:r>
      <w:r w:rsidRPr="00732167">
        <w:rPr>
          <w:sz w:val="28"/>
          <w:szCs w:val="28"/>
        </w:rPr>
        <w:t>пропуск</w:t>
      </w:r>
      <w:r>
        <w:rPr>
          <w:sz w:val="28"/>
          <w:szCs w:val="28"/>
        </w:rPr>
        <w:t xml:space="preserve"> на ЕГЭ</w:t>
      </w:r>
      <w:r w:rsidRPr="00732167">
        <w:rPr>
          <w:sz w:val="28"/>
          <w:szCs w:val="28"/>
        </w:rPr>
        <w:t>.</w:t>
      </w:r>
    </w:p>
    <w:p w:rsidR="00B44282" w:rsidRPr="00732167" w:rsidRDefault="00B44282" w:rsidP="00B44282">
      <w:pPr>
        <w:numPr>
          <w:ilvl w:val="2"/>
          <w:numId w:val="6"/>
        </w:num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первичной обработки апелляции участник ЕГЭ </w:t>
      </w:r>
      <w:r w:rsidRPr="00732167">
        <w:rPr>
          <w:sz w:val="28"/>
          <w:szCs w:val="28"/>
        </w:rPr>
        <w:t>подтвер</w:t>
      </w:r>
      <w:r>
        <w:rPr>
          <w:sz w:val="28"/>
          <w:szCs w:val="28"/>
        </w:rPr>
        <w:t>ждает</w:t>
      </w:r>
      <w:r w:rsidRPr="00732167">
        <w:rPr>
          <w:sz w:val="28"/>
          <w:szCs w:val="28"/>
        </w:rPr>
        <w:t xml:space="preserve"> в протоколе апелляции, что ему предъявлены копии заполненных им бланков р</w:t>
      </w:r>
      <w:r>
        <w:rPr>
          <w:sz w:val="28"/>
          <w:szCs w:val="28"/>
        </w:rPr>
        <w:t xml:space="preserve">егистрации и ответов № 1 и № </w:t>
      </w:r>
      <w:r w:rsidRPr="00732167">
        <w:rPr>
          <w:sz w:val="28"/>
          <w:szCs w:val="28"/>
        </w:rPr>
        <w:t>2 (в том числе дополнительных бланков ответов №</w:t>
      </w:r>
      <w:r>
        <w:rPr>
          <w:sz w:val="28"/>
          <w:szCs w:val="28"/>
        </w:rPr>
        <w:t xml:space="preserve"> </w:t>
      </w:r>
      <w:r w:rsidRPr="00732167">
        <w:rPr>
          <w:sz w:val="28"/>
          <w:szCs w:val="28"/>
        </w:rPr>
        <w:t>2, в случае их наличия) и правильность распознавания его ответов в бланках</w:t>
      </w:r>
      <w:r>
        <w:rPr>
          <w:sz w:val="28"/>
          <w:szCs w:val="28"/>
        </w:rPr>
        <w:t xml:space="preserve"> (наличие или отсутствие технических ошибок)</w:t>
      </w:r>
      <w:r w:rsidRPr="00732167">
        <w:rPr>
          <w:sz w:val="28"/>
          <w:szCs w:val="28"/>
        </w:rPr>
        <w:t>.</w:t>
      </w:r>
    </w:p>
    <w:p w:rsidR="00B44282" w:rsidRDefault="00B44282" w:rsidP="00B44282">
      <w:pPr>
        <w:spacing w:line="336" w:lineRule="auto"/>
        <w:ind w:left="709"/>
        <w:jc w:val="both"/>
        <w:rPr>
          <w:sz w:val="28"/>
          <w:szCs w:val="28"/>
        </w:rPr>
      </w:pPr>
      <w:r w:rsidRPr="00103F58">
        <w:rPr>
          <w:iCs/>
          <w:sz w:val="28"/>
          <w:szCs w:val="28"/>
        </w:rPr>
        <w:t xml:space="preserve">Черновики в качестве материалов апелляции </w:t>
      </w:r>
      <w:r w:rsidRPr="00306242">
        <w:rPr>
          <w:iCs/>
          <w:sz w:val="28"/>
          <w:szCs w:val="28"/>
        </w:rPr>
        <w:t>не рассматриваются</w:t>
      </w:r>
      <w:r w:rsidRPr="00103F58">
        <w:rPr>
          <w:iCs/>
          <w:sz w:val="28"/>
          <w:szCs w:val="28"/>
        </w:rPr>
        <w:t>.</w:t>
      </w:r>
    </w:p>
    <w:p w:rsidR="00B44282" w:rsidRPr="00732167" w:rsidRDefault="00B44282" w:rsidP="00B44282">
      <w:pPr>
        <w:numPr>
          <w:ilvl w:val="2"/>
          <w:numId w:val="6"/>
        </w:numPr>
        <w:spacing w:line="336" w:lineRule="auto"/>
        <w:ind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При рассмотрении апелляции вместо участника ЕГЭ или вместе с ним могут присутствовать его родители (законные представители), которые также должны иметь при себе </w:t>
      </w:r>
      <w:r>
        <w:rPr>
          <w:sz w:val="28"/>
          <w:szCs w:val="28"/>
        </w:rPr>
        <w:t>документ, удостоверяющий личность</w:t>
      </w:r>
      <w:r w:rsidRPr="00732167">
        <w:rPr>
          <w:sz w:val="28"/>
          <w:szCs w:val="28"/>
        </w:rPr>
        <w:t xml:space="preserve"> (законный представитель должен иметь при себе документы, подтверждающие его полномочия).</w:t>
      </w:r>
    </w:p>
    <w:p w:rsidR="00B44282" w:rsidRPr="00103F58" w:rsidRDefault="00B44282" w:rsidP="00B44282">
      <w:pPr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желанию участника ЕГЭ его апелляция может быть рассмотрена заочно.</w:t>
      </w:r>
    </w:p>
    <w:p w:rsidR="00B44282" w:rsidRDefault="00B44282" w:rsidP="00B4428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44282" w:rsidRDefault="00B44282" w:rsidP="00B44282">
      <w:pPr>
        <w:pStyle w:val="3"/>
        <w:numPr>
          <w:ilvl w:val="2"/>
          <w:numId w:val="8"/>
        </w:numPr>
        <w:ind w:left="0" w:firstLine="0"/>
        <w:jc w:val="center"/>
        <w:rPr>
          <w:b w:val="0"/>
        </w:rPr>
      </w:pPr>
      <w:bookmarkStart w:id="9" w:name="_Toc287887456"/>
      <w:r>
        <w:rPr>
          <w:b w:val="0"/>
        </w:rPr>
        <w:lastRenderedPageBreak/>
        <w:t>В</w:t>
      </w:r>
      <w:r w:rsidRPr="004173FF">
        <w:rPr>
          <w:b w:val="0"/>
        </w:rPr>
        <w:t>ыдача свидетельств</w:t>
      </w:r>
      <w:r>
        <w:rPr>
          <w:b w:val="0"/>
        </w:rPr>
        <w:t>а</w:t>
      </w:r>
      <w:r w:rsidRPr="004173FF">
        <w:rPr>
          <w:b w:val="0"/>
        </w:rPr>
        <w:t xml:space="preserve"> о результатах ЕГЭ</w:t>
      </w:r>
      <w:bookmarkEnd w:id="9"/>
    </w:p>
    <w:p w:rsidR="00B44282" w:rsidRPr="000A1E25" w:rsidRDefault="00B44282" w:rsidP="00B44282">
      <w:pPr>
        <w:rPr>
          <w:sz w:val="28"/>
          <w:szCs w:val="28"/>
        </w:rPr>
      </w:pPr>
    </w:p>
    <w:p w:rsidR="00B44282" w:rsidRPr="00732167" w:rsidRDefault="00B44282" w:rsidP="00B44282">
      <w:pPr>
        <w:numPr>
          <w:ilvl w:val="1"/>
          <w:numId w:val="7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Участнику ЕГЭ выдается свидетельство о результатах ЕГЭ, в котором указываются фамилия, имя, отчество (при наличии), результаты сдачи им ЕГЭ по общеобразовательным предметам в текущем году за исключением тех предметов, по которым участник ЕГЭ набрал количество баллов ниже минимального количества баллов, установленного </w:t>
      </w:r>
      <w:proofErr w:type="spellStart"/>
      <w:r w:rsidRPr="00732167">
        <w:rPr>
          <w:sz w:val="28"/>
          <w:szCs w:val="28"/>
        </w:rPr>
        <w:t>Рособрнадзором</w:t>
      </w:r>
      <w:proofErr w:type="spellEnd"/>
      <w:r w:rsidRPr="00732167">
        <w:rPr>
          <w:sz w:val="28"/>
          <w:szCs w:val="28"/>
        </w:rPr>
        <w:t xml:space="preserve"> по данному предмету в текущем году.</w:t>
      </w:r>
    </w:p>
    <w:p w:rsidR="00B44282" w:rsidRPr="00732167" w:rsidRDefault="00B44282" w:rsidP="00B44282">
      <w:pPr>
        <w:numPr>
          <w:ilvl w:val="1"/>
          <w:numId w:val="7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 xml:space="preserve">бланков </w:t>
      </w:r>
      <w:r w:rsidRPr="00732167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732167">
        <w:rPr>
          <w:sz w:val="28"/>
          <w:szCs w:val="28"/>
        </w:rPr>
        <w:t xml:space="preserve"> о результатах ЕГЭ осуществляется на основании решений ГЭК об утверждении результатов ЕГЭ по общеобразовательным предметам.</w:t>
      </w:r>
    </w:p>
    <w:p w:rsidR="00B44282" w:rsidRDefault="00B44282" w:rsidP="00B44282">
      <w:pPr>
        <w:numPr>
          <w:ilvl w:val="1"/>
          <w:numId w:val="7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B01AF4">
        <w:rPr>
          <w:sz w:val="28"/>
          <w:szCs w:val="28"/>
        </w:rPr>
        <w:t>Участникам ЕГЭ – выпускникам текущего года – свидетельства о результатах ЕГЭ выдаются образовательными учреждениями, в которых они были допущены к государственной (итоговой) аттестации.</w:t>
      </w:r>
    </w:p>
    <w:p w:rsidR="00B44282" w:rsidRPr="00AF3F82" w:rsidRDefault="00B44282" w:rsidP="00B44282">
      <w:pPr>
        <w:spacing w:line="336" w:lineRule="auto"/>
        <w:ind w:firstLine="709"/>
        <w:jc w:val="both"/>
        <w:rPr>
          <w:sz w:val="28"/>
          <w:szCs w:val="28"/>
        </w:rPr>
      </w:pPr>
      <w:r w:rsidRPr="00AF3F82">
        <w:rPr>
          <w:sz w:val="28"/>
          <w:szCs w:val="28"/>
        </w:rPr>
        <w:t>Иным участника</w:t>
      </w:r>
      <w:r>
        <w:rPr>
          <w:sz w:val="28"/>
          <w:szCs w:val="28"/>
        </w:rPr>
        <w:t>м</w:t>
      </w:r>
      <w:r w:rsidRPr="00AF3F82">
        <w:rPr>
          <w:sz w:val="28"/>
          <w:szCs w:val="28"/>
        </w:rPr>
        <w:t xml:space="preserve"> ЕГЭ свидетельства о результатах ЕГЭ выдаются в </w:t>
      </w:r>
      <w:r>
        <w:rPr>
          <w:sz w:val="28"/>
          <w:szCs w:val="28"/>
        </w:rPr>
        <w:t>местах получения пропуска на сдачу ЕГЭ</w:t>
      </w:r>
      <w:r w:rsidRPr="00AF3F82">
        <w:rPr>
          <w:sz w:val="28"/>
          <w:szCs w:val="28"/>
        </w:rPr>
        <w:t>.</w:t>
      </w:r>
    </w:p>
    <w:p w:rsidR="00B44282" w:rsidRPr="00732167" w:rsidRDefault="00B44282" w:rsidP="00B44282">
      <w:pPr>
        <w:numPr>
          <w:ilvl w:val="1"/>
          <w:numId w:val="7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Свидетельство</w:t>
      </w:r>
      <w:r w:rsidRPr="000A1E25">
        <w:rPr>
          <w:sz w:val="28"/>
          <w:szCs w:val="28"/>
        </w:rPr>
        <w:t xml:space="preserve"> </w:t>
      </w:r>
      <w:r w:rsidRPr="00B01AF4">
        <w:rPr>
          <w:sz w:val="28"/>
          <w:szCs w:val="28"/>
        </w:rPr>
        <w:t>о результатах ЕГЭ</w:t>
      </w:r>
      <w:r w:rsidRPr="00732167">
        <w:rPr>
          <w:sz w:val="28"/>
          <w:szCs w:val="28"/>
        </w:rPr>
        <w:t xml:space="preserve"> выдается участнику ЕГЭ при предъявлении им документа, удостоверяющего личность, или его родителям (законным представителям) при предъявлении ими документов, удостоверяющих личность.</w:t>
      </w:r>
    </w:p>
    <w:p w:rsidR="00B44282" w:rsidRPr="00791763" w:rsidRDefault="00B44282" w:rsidP="00B44282">
      <w:pPr>
        <w:numPr>
          <w:ilvl w:val="1"/>
          <w:numId w:val="7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</w:pPr>
      <w:r w:rsidRPr="00AF3F82">
        <w:rPr>
          <w:sz w:val="28"/>
          <w:szCs w:val="28"/>
        </w:rPr>
        <w:t xml:space="preserve">Выдача свидетельства </w:t>
      </w:r>
      <w:r w:rsidRPr="00B01AF4">
        <w:rPr>
          <w:sz w:val="28"/>
          <w:szCs w:val="28"/>
        </w:rPr>
        <w:t xml:space="preserve">о результатах ЕГЭ </w:t>
      </w:r>
      <w:r w:rsidRPr="00AF3F82">
        <w:rPr>
          <w:sz w:val="28"/>
          <w:szCs w:val="28"/>
        </w:rPr>
        <w:t>производится по</w:t>
      </w:r>
      <w:r>
        <w:rPr>
          <w:sz w:val="28"/>
          <w:szCs w:val="28"/>
        </w:rPr>
        <w:t>д</w:t>
      </w:r>
      <w:r w:rsidRPr="00AF3F82">
        <w:rPr>
          <w:sz w:val="28"/>
          <w:szCs w:val="28"/>
        </w:rPr>
        <w:t xml:space="preserve"> личную подпись лица, получающего свидетельство о результатах ЕГЭ, в ведомости учета выдачи свидетельства о результатах ЕГЭ. </w:t>
      </w:r>
    </w:p>
    <w:p w:rsidR="00B44282" w:rsidRDefault="00B44282" w:rsidP="00B44282">
      <w:pPr>
        <w:numPr>
          <w:ilvl w:val="1"/>
          <w:numId w:val="7"/>
        </w:numPr>
        <w:tabs>
          <w:tab w:val="clear" w:pos="1004"/>
          <w:tab w:val="num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732167">
        <w:rPr>
          <w:sz w:val="28"/>
          <w:szCs w:val="28"/>
        </w:rPr>
        <w:t>В случае утраты участником ЕГЭ действующего свидетельства о результатах ЕГЭ на основании его заявления выдает</w:t>
      </w:r>
      <w:r>
        <w:rPr>
          <w:sz w:val="28"/>
          <w:szCs w:val="28"/>
        </w:rPr>
        <w:t>ся</w:t>
      </w:r>
      <w:r w:rsidRPr="00732167">
        <w:rPr>
          <w:sz w:val="28"/>
          <w:szCs w:val="28"/>
        </w:rPr>
        <w:t xml:space="preserve"> дубликат свидетельства о результатах ЕГЭ в порядке, установленном </w:t>
      </w:r>
      <w:r>
        <w:rPr>
          <w:sz w:val="28"/>
          <w:szCs w:val="28"/>
        </w:rPr>
        <w:t>Министерством образования и науки Российской Федерации</w:t>
      </w:r>
      <w:r w:rsidRPr="00732167">
        <w:rPr>
          <w:sz w:val="28"/>
          <w:szCs w:val="28"/>
        </w:rPr>
        <w:t>.</w:t>
      </w:r>
    </w:p>
    <w:p w:rsidR="00B44282" w:rsidRPr="00732167" w:rsidRDefault="00B44282" w:rsidP="00B44282">
      <w:pPr>
        <w:spacing w:line="336" w:lineRule="auto"/>
        <w:ind w:left="709"/>
        <w:jc w:val="both"/>
        <w:rPr>
          <w:sz w:val="28"/>
          <w:szCs w:val="28"/>
        </w:rPr>
      </w:pPr>
    </w:p>
    <w:p w:rsidR="00546BDF" w:rsidRDefault="00D24762"/>
    <w:sectPr w:rsidR="00546BDF" w:rsidSect="00133106">
      <w:headerReference w:type="even" r:id="rId8"/>
      <w:headerReference w:type="default" r:id="rId9"/>
      <w:pgSz w:w="11906" w:h="16838"/>
      <w:pgMar w:top="1418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F2" w:rsidRDefault="00BA77F2" w:rsidP="00B44282">
      <w:r>
        <w:separator/>
      </w:r>
    </w:p>
  </w:endnote>
  <w:endnote w:type="continuationSeparator" w:id="0">
    <w:p w:rsidR="00BA77F2" w:rsidRDefault="00BA77F2" w:rsidP="00B4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F2" w:rsidRDefault="00BA77F2" w:rsidP="00B44282">
      <w:r>
        <w:separator/>
      </w:r>
    </w:p>
  </w:footnote>
  <w:footnote w:type="continuationSeparator" w:id="0">
    <w:p w:rsidR="00BA77F2" w:rsidRDefault="00BA77F2" w:rsidP="00B44282">
      <w:r>
        <w:continuationSeparator/>
      </w:r>
    </w:p>
  </w:footnote>
  <w:footnote w:id="1">
    <w:p w:rsidR="00B44282" w:rsidRDefault="00B44282" w:rsidP="00B44282">
      <w:pPr>
        <w:pStyle w:val="a6"/>
      </w:pPr>
      <w:r>
        <w:rPr>
          <w:rStyle w:val="a8"/>
        </w:rPr>
        <w:footnoteRef/>
      </w:r>
      <w:r>
        <w:t xml:space="preserve"> К документам, удостоверяющим личность, относятся:</w:t>
      </w:r>
    </w:p>
    <w:p w:rsidR="00B44282" w:rsidRDefault="00B44282" w:rsidP="00B44282">
      <w:pPr>
        <w:pStyle w:val="a6"/>
      </w:pPr>
      <w:r>
        <w:t>- паспорт гражданина Российской Федерации</w:t>
      </w:r>
    </w:p>
    <w:p w:rsidR="00B44282" w:rsidRDefault="00B44282" w:rsidP="00B44282">
      <w:pPr>
        <w:pStyle w:val="a6"/>
      </w:pPr>
      <w:r>
        <w:t>-  дипломатический паспорт;</w:t>
      </w:r>
    </w:p>
    <w:p w:rsidR="00B44282" w:rsidRDefault="00B44282" w:rsidP="00B44282">
      <w:pPr>
        <w:pStyle w:val="a6"/>
      </w:pPr>
      <w:r>
        <w:t>- служебный паспорт;</w:t>
      </w:r>
    </w:p>
    <w:p w:rsidR="00B44282" w:rsidRDefault="00B44282" w:rsidP="00B44282">
      <w:pPr>
        <w:pStyle w:val="a6"/>
      </w:pPr>
      <w:r>
        <w:t>- паспорт моряка (удостоверение личности моряка);</w:t>
      </w:r>
    </w:p>
    <w:p w:rsidR="00B44282" w:rsidRDefault="00B44282" w:rsidP="00B44282">
      <w:pPr>
        <w:pStyle w:val="a6"/>
      </w:pPr>
      <w:r>
        <w:t>- военный билет, или временное удостоверение личности военнослужащего;</w:t>
      </w:r>
    </w:p>
    <w:p w:rsidR="00B44282" w:rsidRDefault="00B44282" w:rsidP="00B44282">
      <w:pPr>
        <w:pStyle w:val="a6"/>
      </w:pPr>
      <w:r>
        <w:t>- временное удостоверение личности гражданина Российской Федерации, выдаваемое на период оформления паспорта (справка органов внутренних дел Российской Федерации);</w:t>
      </w:r>
    </w:p>
    <w:p w:rsidR="00B44282" w:rsidRDefault="00B44282" w:rsidP="00B44282">
      <w:pPr>
        <w:pStyle w:val="a6"/>
      </w:pPr>
      <w:r>
        <w:t>- паспорт гражданина иностранного государства;</w:t>
      </w:r>
    </w:p>
    <w:p w:rsidR="00B44282" w:rsidRDefault="00B44282" w:rsidP="00B44282">
      <w:pPr>
        <w:pStyle w:val="a6"/>
      </w:pPr>
      <w:r>
        <w:t>- разрешение на временное проживание;</w:t>
      </w:r>
    </w:p>
    <w:p w:rsidR="00B44282" w:rsidRDefault="00B44282" w:rsidP="00B44282">
      <w:pPr>
        <w:pStyle w:val="a6"/>
      </w:pPr>
      <w:r>
        <w:t>- вид на жительство;</w:t>
      </w:r>
    </w:p>
    <w:p w:rsidR="00B44282" w:rsidRDefault="00B44282" w:rsidP="00B44282">
      <w:pPr>
        <w:pStyle w:val="a6"/>
      </w:pPr>
      <w:r>
        <w:t>- свидетельство ходатайствующего о признании беженцем (удостоверение беженца).</w:t>
      </w:r>
    </w:p>
    <w:p w:rsidR="00B44282" w:rsidRPr="008600B4" w:rsidRDefault="00B44282" w:rsidP="00B44282">
      <w:pPr>
        <w:pStyle w:val="a6"/>
        <w:rPr>
          <w:b/>
        </w:rPr>
      </w:pPr>
      <w:r w:rsidRPr="008600B4">
        <w:rPr>
          <w:b/>
        </w:rPr>
        <w:t>Свидетельство о рождении участника ЕГЭ не является документом, удостоверяющим личность.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00" w:rsidRDefault="00BA77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B00" w:rsidRDefault="00D247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5D" w:rsidRDefault="00BA77F2" w:rsidP="00F569B4">
    <w:pPr>
      <w:pStyle w:val="a3"/>
      <w:jc w:val="center"/>
    </w:pPr>
    <w:r w:rsidRPr="002B7614">
      <w:rPr>
        <w:sz w:val="28"/>
        <w:szCs w:val="28"/>
      </w:rPr>
      <w:fldChar w:fldCharType="begin"/>
    </w:r>
    <w:r w:rsidRPr="002B7614">
      <w:rPr>
        <w:sz w:val="28"/>
        <w:szCs w:val="28"/>
      </w:rPr>
      <w:instrText xml:space="preserve"> PAGE   \* MERGEFORMAT </w:instrText>
    </w:r>
    <w:r w:rsidRPr="002B7614">
      <w:rPr>
        <w:sz w:val="28"/>
        <w:szCs w:val="28"/>
      </w:rPr>
      <w:fldChar w:fldCharType="separate"/>
    </w:r>
    <w:r w:rsidR="00D24762">
      <w:rPr>
        <w:noProof/>
        <w:sz w:val="28"/>
        <w:szCs w:val="28"/>
      </w:rPr>
      <w:t>12</w:t>
    </w:r>
    <w:r w:rsidRPr="002B761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AC"/>
    <w:multiLevelType w:val="multilevel"/>
    <w:tmpl w:val="59CEC8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  <w:b/>
      </w:rPr>
    </w:lvl>
  </w:abstractNum>
  <w:abstractNum w:abstractNumId="1">
    <w:nsid w:val="09773C54"/>
    <w:multiLevelType w:val="multilevel"/>
    <w:tmpl w:val="792C32F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0F277894"/>
    <w:multiLevelType w:val="multilevel"/>
    <w:tmpl w:val="7A686ED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3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2B1C09B4"/>
    <w:multiLevelType w:val="multilevel"/>
    <w:tmpl w:val="706AEC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  <w:b/>
      </w:rPr>
    </w:lvl>
  </w:abstractNum>
  <w:abstractNum w:abstractNumId="4">
    <w:nsid w:val="679B0570"/>
    <w:multiLevelType w:val="hybridMultilevel"/>
    <w:tmpl w:val="9E8C014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36D8"/>
    <w:multiLevelType w:val="multilevel"/>
    <w:tmpl w:val="4DAAEB2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  <w:b/>
      </w:rPr>
    </w:lvl>
  </w:abstractNum>
  <w:abstractNum w:abstractNumId="6">
    <w:nsid w:val="727A15BA"/>
    <w:multiLevelType w:val="hybridMultilevel"/>
    <w:tmpl w:val="EE745F46"/>
    <w:lvl w:ilvl="0" w:tplc="7F460C72">
      <w:start w:val="1"/>
      <w:numFmt w:val="bullet"/>
      <w:lvlText w:val="–"/>
      <w:lvlJc w:val="left"/>
      <w:pPr>
        <w:tabs>
          <w:tab w:val="num" w:pos="454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F460C72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F6592"/>
    <w:multiLevelType w:val="multilevel"/>
    <w:tmpl w:val="FF8A0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282"/>
    <w:rsid w:val="001C7BE7"/>
    <w:rsid w:val="003F7DEA"/>
    <w:rsid w:val="00B44282"/>
    <w:rsid w:val="00BA77F2"/>
    <w:rsid w:val="00D24762"/>
    <w:rsid w:val="00E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2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4282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2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442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B4428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4428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44282"/>
  </w:style>
  <w:style w:type="paragraph" w:styleId="a6">
    <w:name w:val="footnote text"/>
    <w:basedOn w:val="a"/>
    <w:link w:val="a7"/>
    <w:semiHidden/>
    <w:rsid w:val="00B4428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4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442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2798</Words>
  <Characters>15951</Characters>
  <Application>Microsoft Office Word</Application>
  <DocSecurity>4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dcterms:created xsi:type="dcterms:W3CDTF">2013-05-21T11:35:00Z</dcterms:created>
  <dcterms:modified xsi:type="dcterms:W3CDTF">2013-05-21T11:35:00Z</dcterms:modified>
</cp:coreProperties>
</file>